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8" w:rsidRDefault="009875F8" w:rsidP="00D01ED8">
      <w:pPr>
        <w:pStyle w:val="FSC-normal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AKTUALIZÁCIA DOKUMENTÁCIE</w:t>
      </w:r>
    </w:p>
    <w:p w:rsidR="00530B1D" w:rsidRPr="00B07275" w:rsidRDefault="00D01ED8" w:rsidP="00F61F8F">
      <w:pPr>
        <w:pStyle w:val="FSC-normal"/>
        <w:pBdr>
          <w:bottom w:val="single" w:sz="4" w:space="1" w:color="auto"/>
        </w:pBdr>
        <w:rPr>
          <w:rFonts w:asciiTheme="minorHAnsi" w:hAnsiTheme="minorHAnsi"/>
        </w:rPr>
        <w:sectPr w:rsidR="00530B1D" w:rsidRPr="00B07275" w:rsidSect="00C03FD4">
          <w:pgSz w:w="11906" w:h="16838"/>
          <w:pgMar w:top="709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sz w:val="32"/>
        </w:rPr>
        <w:t>k</w:t>
      </w:r>
      <w:r w:rsidR="001A1C70">
        <w:rPr>
          <w:rFonts w:asciiTheme="minorHAnsi" w:hAnsiTheme="minorHAnsi"/>
          <w:b/>
          <w:sz w:val="32"/>
        </w:rPr>
        <w:t xml:space="preserve"> používaniu </w:t>
      </w:r>
      <w:r w:rsidR="00936417">
        <w:rPr>
          <w:rFonts w:asciiTheme="minorHAnsi" w:hAnsiTheme="minorHAnsi"/>
          <w:b/>
          <w:sz w:val="32"/>
        </w:rPr>
        <w:t>zdrojo</w:t>
      </w:r>
      <w:r w:rsidR="001A1C70">
        <w:rPr>
          <w:rFonts w:asciiTheme="minorHAnsi" w:hAnsiTheme="minorHAnsi"/>
          <w:b/>
          <w:sz w:val="32"/>
        </w:rPr>
        <w:t>v</w:t>
      </w:r>
      <w:r w:rsidR="00936417">
        <w:rPr>
          <w:rFonts w:asciiTheme="minorHAnsi" w:hAnsiTheme="minorHAnsi"/>
          <w:b/>
          <w:sz w:val="32"/>
        </w:rPr>
        <w:t xml:space="preserve"> ionizujúceho žiarenia pri lekárskom ožiarení</w:t>
      </w:r>
    </w:p>
    <w:p w:rsidR="00C03FD4" w:rsidRPr="00C03FD4" w:rsidRDefault="00C03FD4" w:rsidP="00D01ED8">
      <w:pPr>
        <w:pStyle w:val="FSC-normal"/>
        <w:spacing w:line="276" w:lineRule="auto"/>
        <w:rPr>
          <w:rFonts w:asciiTheme="minorHAnsi" w:hAnsiTheme="minorHAnsi"/>
          <w:sz w:val="8"/>
        </w:rPr>
      </w:pPr>
    </w:p>
    <w:p w:rsidR="00846088" w:rsidRPr="004E3C53" w:rsidRDefault="00437707" w:rsidP="00D01ED8">
      <w:pPr>
        <w:pStyle w:val="FSC-normal"/>
        <w:spacing w:line="276" w:lineRule="auto"/>
        <w:jc w:val="both"/>
        <w:rPr>
          <w:rFonts w:asciiTheme="minorHAnsi" w:hAnsiTheme="minorHAnsi"/>
          <w:iCs/>
          <w:sz w:val="22"/>
          <w:szCs w:val="24"/>
          <w:lang w:eastAsia="cs-CZ"/>
        </w:rPr>
      </w:pPr>
      <w:r w:rsidRPr="004E3C53">
        <w:rPr>
          <w:rFonts w:asciiTheme="minorHAnsi" w:hAnsiTheme="minorHAnsi"/>
          <w:sz w:val="22"/>
        </w:rPr>
        <w:t>p</w:t>
      </w:r>
      <w:r w:rsidR="00846088" w:rsidRPr="004E3C53">
        <w:rPr>
          <w:rFonts w:asciiTheme="minorHAnsi" w:hAnsiTheme="minorHAnsi"/>
          <w:sz w:val="22"/>
        </w:rPr>
        <w:t xml:space="preserve">odľa § </w:t>
      </w:r>
      <w:r w:rsidR="009875F8">
        <w:rPr>
          <w:rFonts w:asciiTheme="minorHAnsi" w:hAnsiTheme="minorHAnsi"/>
          <w:sz w:val="22"/>
        </w:rPr>
        <w:t>163</w:t>
      </w:r>
      <w:r w:rsidR="00846088" w:rsidRPr="004E3C53">
        <w:rPr>
          <w:rFonts w:asciiTheme="minorHAnsi" w:hAnsiTheme="minorHAnsi"/>
          <w:sz w:val="22"/>
        </w:rPr>
        <w:t xml:space="preserve"> ods.</w:t>
      </w:r>
      <w:r w:rsidR="009875F8">
        <w:rPr>
          <w:rFonts w:asciiTheme="minorHAnsi" w:hAnsiTheme="minorHAnsi"/>
          <w:sz w:val="22"/>
        </w:rPr>
        <w:t xml:space="preserve"> 5</w:t>
      </w:r>
      <w:r w:rsidR="00846088" w:rsidRPr="004E3C53">
        <w:rPr>
          <w:rFonts w:asciiTheme="minorHAnsi" w:hAnsiTheme="minorHAnsi"/>
          <w:sz w:val="22"/>
        </w:rPr>
        <w:t xml:space="preserve"> 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zákona 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č. 87/2018 Z. z. o radiačnej ochrane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 a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 o zmene a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 xml:space="preserve"> doplnení niektorých zákonov (ďalej len „zákon </w:t>
      </w:r>
      <w:r w:rsidR="00827006" w:rsidRPr="004E3C53">
        <w:rPr>
          <w:rFonts w:asciiTheme="minorHAnsi" w:hAnsiTheme="minorHAnsi"/>
          <w:iCs/>
          <w:sz w:val="22"/>
          <w:szCs w:val="24"/>
          <w:lang w:eastAsia="cs-CZ"/>
        </w:rPr>
        <w:t>č. 87/2018 Z. z.</w:t>
      </w:r>
      <w:r w:rsidR="00846088" w:rsidRPr="004E3C53">
        <w:rPr>
          <w:rFonts w:asciiTheme="minorHAnsi" w:hAnsiTheme="minorHAnsi"/>
          <w:iCs/>
          <w:sz w:val="22"/>
          <w:szCs w:val="24"/>
          <w:lang w:eastAsia="cs-CZ"/>
        </w:rPr>
        <w:t>“)</w:t>
      </w:r>
    </w:p>
    <w:p w:rsidR="00530B1D" w:rsidRPr="00B07275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530B1D" w:rsidRPr="00B07275" w:rsidSect="00C03FD4">
          <w:type w:val="continuous"/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</w:p>
    <w:p w:rsidR="0092168C" w:rsidRPr="004E3C53" w:rsidRDefault="0092168C" w:rsidP="00846088">
      <w:pPr>
        <w:pStyle w:val="FSC-normal"/>
        <w:spacing w:line="276" w:lineRule="auto"/>
        <w:jc w:val="center"/>
        <w:rPr>
          <w:rFonts w:asciiTheme="minorHAnsi" w:hAnsiTheme="minorHAnsi"/>
          <w:b/>
          <w:bCs/>
          <w:sz w:val="16"/>
          <w:szCs w:val="24"/>
        </w:rPr>
      </w:pPr>
    </w:p>
    <w:tbl>
      <w:tblPr>
        <w:tblStyle w:val="Mriekatabuky"/>
        <w:tblW w:w="9083" w:type="dxa"/>
        <w:tblInd w:w="108" w:type="dxa"/>
        <w:tblLook w:val="04A0" w:firstRow="1" w:lastRow="0" w:firstColumn="1" w:lastColumn="0" w:noHBand="0" w:noVBand="1"/>
      </w:tblPr>
      <w:tblGrid>
        <w:gridCol w:w="9083"/>
      </w:tblGrid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0D7E" w:rsidRPr="00936417" w:rsidRDefault="00936417" w:rsidP="00827006">
            <w:pPr>
              <w:pStyle w:val="Odsekzoznamu"/>
              <w:ind w:left="318"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</w:rPr>
              <w:t>Povolenie číslo:  ......</w:t>
            </w:r>
          </w:p>
        </w:tc>
      </w:tr>
      <w:tr w:rsidR="00936417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6417" w:rsidRPr="00936417" w:rsidRDefault="00936417" w:rsidP="00827006">
            <w:pPr>
              <w:pStyle w:val="Odsekzoznamu"/>
              <w:ind w:left="318"/>
              <w:rPr>
                <w:rFonts w:asciiTheme="minorHAnsi" w:hAnsiTheme="minorHAnsi"/>
              </w:rPr>
            </w:pPr>
            <w:r w:rsidRPr="009875F8">
              <w:rPr>
                <w:rFonts w:asciiTheme="minorHAnsi" w:hAnsiTheme="minorHAnsi"/>
                <w:b/>
              </w:rPr>
              <w:t>Obchodné meno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                   □ </w:t>
            </w:r>
            <w:r w:rsidRPr="00827006">
              <w:rPr>
                <w:rFonts w:asciiTheme="minorHAnsi" w:hAnsiTheme="minorHAnsi"/>
              </w:rPr>
              <w:t>rovnaká ako sídlo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Miesto výkonu činnosti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F61F8F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936417">
        <w:trPr>
          <w:trHeight w:val="494"/>
        </w:trPr>
        <w:tc>
          <w:tcPr>
            <w:tcW w:w="9083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46088" w:rsidRPr="00B07275" w:rsidRDefault="006B3E92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                                                </w:t>
            </w:r>
            <w:r w:rsidR="004E3C53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Telefón: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B07275" w:rsidRDefault="00F61F8F" w:rsidP="00936417">
            <w:pPr>
              <w:ind w:left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Činnos</w:t>
            </w:r>
            <w:r w:rsidR="00936417">
              <w:rPr>
                <w:rFonts w:asciiTheme="minorHAnsi" w:hAnsiTheme="minorHAnsi"/>
                <w:b/>
              </w:rPr>
              <w:t>ti</w:t>
            </w:r>
            <w:r>
              <w:rPr>
                <w:rFonts w:asciiTheme="minorHAnsi" w:hAnsiTheme="minorHAnsi"/>
                <w:b/>
              </w:rPr>
              <w:t xml:space="preserve"> vedúc</w:t>
            </w:r>
            <w:r w:rsidR="00936417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 xml:space="preserve"> k</w:t>
            </w:r>
            <w:r w:rsidR="00936417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ožiareniu</w:t>
            </w:r>
          </w:p>
        </w:tc>
      </w:tr>
      <w:tr w:rsidR="00827006" w:rsidRPr="00B07275" w:rsidTr="00936417">
        <w:trPr>
          <w:trHeight w:val="494"/>
        </w:trPr>
        <w:tc>
          <w:tcPr>
            <w:tcW w:w="9083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664" w:rsidRPr="003D0664" w:rsidRDefault="003D0664" w:rsidP="003D0664">
            <w:pPr>
              <w:pStyle w:val="Odsekzoznamu"/>
              <w:numPr>
                <w:ilvl w:val="0"/>
                <w:numId w:val="19"/>
              </w:numPr>
              <w:ind w:left="318"/>
              <w:jc w:val="both"/>
              <w:rPr>
                <w:rFonts w:asciiTheme="minorHAnsi" w:hAnsiTheme="minorHAnsi"/>
                <w:b/>
              </w:rPr>
            </w:pPr>
            <w:r w:rsidRPr="003D0664">
              <w:rPr>
                <w:rFonts w:asciiTheme="minorHAnsi" w:hAnsiTheme="minorHAnsi"/>
                <w:b/>
              </w:rPr>
              <w:t xml:space="preserve">Registrácia zubných rtg prístrojov </w:t>
            </w:r>
            <w:r w:rsidRPr="003D0664">
              <w:rPr>
                <w:rFonts w:asciiTheme="minorHAnsi" w:hAnsiTheme="minorHAnsi"/>
              </w:rPr>
              <w:t xml:space="preserve">podľa </w:t>
            </w:r>
            <w:r w:rsidR="00F61F8F" w:rsidRPr="003D0664">
              <w:rPr>
                <w:rFonts w:asciiTheme="minorHAnsi" w:hAnsiTheme="minorHAnsi"/>
              </w:rPr>
              <w:t xml:space="preserve">§ 25 ods. 1 písm. </w:t>
            </w:r>
            <w:r w:rsidR="00936417" w:rsidRPr="003D0664">
              <w:rPr>
                <w:rFonts w:asciiTheme="minorHAnsi" w:hAnsiTheme="minorHAnsi"/>
              </w:rPr>
              <w:t>a)</w:t>
            </w:r>
            <w:r w:rsidR="00936417" w:rsidRPr="003D0664">
              <w:rPr>
                <w:rFonts w:asciiTheme="minorHAnsi" w:hAnsiTheme="minorHAnsi"/>
                <w:b/>
              </w:rPr>
              <w:t xml:space="preserve"> </w:t>
            </w:r>
            <w:r w:rsidRPr="003D0664">
              <w:rPr>
                <w:rFonts w:asciiTheme="minorHAnsi" w:hAnsiTheme="minorHAnsi"/>
              </w:rPr>
              <w:t>zákona</w:t>
            </w:r>
            <w:r w:rsidRPr="003D0664">
              <w:rPr>
                <w:rFonts w:asciiTheme="minorHAnsi" w:hAnsiTheme="minorHAnsi"/>
                <w:b/>
              </w:rPr>
              <w:t xml:space="preserve"> 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P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</w:p>
          <w:p w:rsidR="003D0664" w:rsidRDefault="003D0664" w:rsidP="003D0664">
            <w:pPr>
              <w:pStyle w:val="Odsekzoznamu"/>
              <w:numPr>
                <w:ilvl w:val="0"/>
                <w:numId w:val="19"/>
              </w:num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  <w:b/>
              </w:rPr>
              <w:t xml:space="preserve">Registrácia celotelového rtg kostného </w:t>
            </w:r>
            <w:proofErr w:type="spellStart"/>
            <w:r w:rsidRPr="003D0664">
              <w:rPr>
                <w:rFonts w:asciiTheme="minorHAnsi" w:hAnsiTheme="minorHAnsi"/>
                <w:b/>
              </w:rPr>
              <w:t>denzitometra</w:t>
            </w:r>
            <w:proofErr w:type="spellEnd"/>
            <w:r w:rsidRPr="003D0664">
              <w:rPr>
                <w:rFonts w:asciiTheme="minorHAnsi" w:hAnsiTheme="minorHAnsi"/>
                <w:b/>
              </w:rPr>
              <w:t xml:space="preserve"> </w:t>
            </w:r>
            <w:r w:rsidRPr="003D0664">
              <w:rPr>
                <w:rFonts w:asciiTheme="minorHAnsi" w:hAnsiTheme="minorHAnsi"/>
              </w:rPr>
              <w:t>podľa § 25 ods. 1 písm. b) zákona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P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</w:p>
          <w:p w:rsidR="00705050" w:rsidRPr="003D0664" w:rsidRDefault="003D0664" w:rsidP="003D0664">
            <w:pPr>
              <w:pStyle w:val="Odsekzoznamu"/>
              <w:numPr>
                <w:ilvl w:val="0"/>
                <w:numId w:val="19"/>
              </w:numPr>
              <w:ind w:left="318"/>
              <w:jc w:val="both"/>
              <w:rPr>
                <w:rFonts w:asciiTheme="minorHAnsi" w:hAnsiTheme="minorHAnsi"/>
                <w:b/>
              </w:rPr>
            </w:pPr>
            <w:r w:rsidRPr="003D0664">
              <w:rPr>
                <w:rFonts w:asciiTheme="minorHAnsi" w:hAnsiTheme="minorHAnsi"/>
                <w:b/>
              </w:rPr>
              <w:lastRenderedPageBreak/>
              <w:t xml:space="preserve">Povolenie na používanie rtg prístroja pri lekárskom ožiarení </w:t>
            </w:r>
            <w:r w:rsidRPr="003D0664">
              <w:rPr>
                <w:rFonts w:asciiTheme="minorHAnsi" w:hAnsiTheme="minorHAnsi"/>
              </w:rPr>
              <w:t xml:space="preserve">podľa </w:t>
            </w:r>
            <w:r w:rsidR="00936417" w:rsidRPr="003D0664">
              <w:rPr>
                <w:rFonts w:asciiTheme="minorHAnsi" w:hAnsiTheme="minorHAnsi"/>
              </w:rPr>
              <w:t xml:space="preserve">§ 28 ods. 4 písm. a) </w:t>
            </w:r>
            <w:r w:rsidR="00F61F8F" w:rsidRPr="003D0664">
              <w:rPr>
                <w:rFonts w:asciiTheme="minorHAnsi" w:hAnsiTheme="minorHAnsi"/>
              </w:rPr>
              <w:t xml:space="preserve"> </w:t>
            </w:r>
            <w:r w:rsidRPr="003D0664">
              <w:rPr>
                <w:rFonts w:asciiTheme="minorHAnsi" w:hAnsiTheme="minorHAnsi"/>
              </w:rPr>
              <w:t>zákona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  <w:r w:rsidRPr="003D0664">
              <w:rPr>
                <w:rFonts w:asciiTheme="minorHAnsi" w:hAnsiTheme="minorHAnsi"/>
              </w:rPr>
              <w:t>......</w:t>
            </w:r>
            <w:r>
              <w:rPr>
                <w:rFonts w:asciiTheme="minorHAnsi" w:hAnsiTheme="minorHAnsi"/>
              </w:rPr>
              <w:t>(vpísať typ/sériové číslo)</w:t>
            </w:r>
            <w:r w:rsidRPr="003D0664">
              <w:rPr>
                <w:rFonts w:asciiTheme="minorHAnsi" w:hAnsiTheme="minorHAnsi"/>
              </w:rPr>
              <w:t>.....</w:t>
            </w:r>
          </w:p>
          <w:p w:rsidR="003D0664" w:rsidRPr="003D0664" w:rsidRDefault="003D0664" w:rsidP="003D0664">
            <w:pPr>
              <w:ind w:left="318"/>
              <w:jc w:val="both"/>
              <w:rPr>
                <w:rFonts w:asciiTheme="minorHAnsi" w:hAnsiTheme="minorHAnsi"/>
              </w:rPr>
            </w:pPr>
          </w:p>
          <w:p w:rsidR="003D0664" w:rsidRPr="003D0664" w:rsidRDefault="003D0664" w:rsidP="003D0664">
            <w:pPr>
              <w:pStyle w:val="Odsekzoznamu"/>
              <w:ind w:left="318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936417" w:rsidRDefault="00936417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</w:p>
    <w:p w:rsidR="004E3C53" w:rsidRDefault="00C03FD4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 w:rsidRPr="00B07275">
        <w:rPr>
          <w:rFonts w:asciiTheme="minorHAnsi" w:hAnsiTheme="minorHAnsi"/>
        </w:rPr>
        <w:t>Dátum</w:t>
      </w:r>
      <w:r w:rsidR="00936417">
        <w:rPr>
          <w:rFonts w:asciiTheme="minorHAnsi" w:hAnsiTheme="minorHAnsi"/>
        </w:rPr>
        <w:t xml:space="preserve"> a miesto</w:t>
      </w:r>
      <w:r>
        <w:rPr>
          <w:rFonts w:asciiTheme="minorHAnsi" w:hAnsiTheme="minorHAnsi"/>
        </w:rPr>
        <w:t>:</w:t>
      </w:r>
      <w:r w:rsidR="0093641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3D0664" w:rsidRDefault="00C03FD4" w:rsidP="003D0664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  <w:r w:rsidR="003D0664">
        <w:rPr>
          <w:rFonts w:asciiTheme="minorHAnsi" w:hAnsiTheme="minorHAnsi"/>
          <w:sz w:val="20"/>
        </w:rPr>
        <w:t xml:space="preserve"> </w:t>
      </w:r>
    </w:p>
    <w:p w:rsidR="006E1ABD" w:rsidRPr="00B07275" w:rsidRDefault="00C03FD4" w:rsidP="003D0664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color w:val="A6A6A6" w:themeColor="background1" w:themeShade="A6"/>
          <w:sz w:val="18"/>
        </w:rPr>
        <w:t>(štatutár</w:t>
      </w:r>
      <w:r w:rsidR="00936417">
        <w:rPr>
          <w:rFonts w:asciiTheme="minorHAnsi" w:hAnsiTheme="minorHAnsi"/>
          <w:color w:val="A6A6A6" w:themeColor="background1" w:themeShade="A6"/>
          <w:sz w:val="18"/>
        </w:rPr>
        <w:t>ny zástupca</w:t>
      </w:r>
      <w:r w:rsidRPr="00B07275">
        <w:rPr>
          <w:rFonts w:asciiTheme="minorHAnsi" w:hAnsiTheme="minorHAnsi"/>
          <w:color w:val="A6A6A6" w:themeColor="background1" w:themeShade="A6"/>
          <w:sz w:val="18"/>
        </w:rPr>
        <w:t>)</w:t>
      </w:r>
    </w:p>
    <w:p w:rsidR="001177B0" w:rsidRDefault="001177B0">
      <w:pPr>
        <w:rPr>
          <w:rFonts w:asciiTheme="minorHAnsi" w:hAnsiTheme="minorHAnsi"/>
          <w:b/>
          <w:sz w:val="32"/>
        </w:rPr>
      </w:pPr>
    </w:p>
    <w:p w:rsidR="009B2FC7" w:rsidRDefault="009B2FC7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</w:p>
    <w:p w:rsidR="009B2FC7" w:rsidRDefault="009B2FC7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1A1C70" w:rsidRDefault="001177B0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t xml:space="preserve">I. </w:t>
      </w:r>
      <w:r w:rsidR="00C03FD4" w:rsidRPr="003B213E">
        <w:rPr>
          <w:rFonts w:asciiTheme="minorHAnsi" w:hAnsiTheme="minorHAnsi"/>
          <w:b/>
          <w:sz w:val="32"/>
        </w:rPr>
        <w:t>PRÍLOHY</w:t>
      </w:r>
      <w:r>
        <w:rPr>
          <w:rFonts w:asciiTheme="minorHAnsi" w:hAnsiTheme="minorHAnsi"/>
          <w:b/>
          <w:sz w:val="32"/>
        </w:rPr>
        <w:t xml:space="preserve"> K</w:t>
      </w:r>
      <w:r w:rsidR="001A1C70">
        <w:rPr>
          <w:rFonts w:asciiTheme="minorHAnsi" w:hAnsiTheme="minorHAnsi"/>
          <w:b/>
          <w:sz w:val="32"/>
        </w:rPr>
        <w:t> </w:t>
      </w:r>
      <w:r>
        <w:rPr>
          <w:rFonts w:asciiTheme="minorHAnsi" w:hAnsiTheme="minorHAnsi"/>
          <w:b/>
          <w:sz w:val="32"/>
        </w:rPr>
        <w:t>REGISTRÁCII</w:t>
      </w:r>
      <w:r w:rsidR="001A1C70">
        <w:rPr>
          <w:rFonts w:asciiTheme="minorHAnsi" w:hAnsiTheme="minorHAnsi"/>
          <w:b/>
          <w:sz w:val="32"/>
        </w:rPr>
        <w:t xml:space="preserve"> </w:t>
      </w:r>
    </w:p>
    <w:p w:rsidR="00C03FD4" w:rsidRPr="001A1C70" w:rsidRDefault="001A1C70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28"/>
        </w:rPr>
      </w:pPr>
      <w:r w:rsidRPr="001A1C70">
        <w:rPr>
          <w:rFonts w:asciiTheme="minorHAnsi" w:hAnsiTheme="minorHAnsi"/>
          <w:b/>
          <w:sz w:val="28"/>
        </w:rPr>
        <w:t xml:space="preserve">na používanie zubného rtg prístroja a celotelového kostného </w:t>
      </w:r>
      <w:proofErr w:type="spellStart"/>
      <w:r w:rsidRPr="001A1C70">
        <w:rPr>
          <w:rFonts w:asciiTheme="minorHAnsi" w:hAnsiTheme="minorHAnsi"/>
          <w:b/>
          <w:sz w:val="28"/>
        </w:rPr>
        <w:t>denzitometra</w:t>
      </w:r>
      <w:proofErr w:type="spellEnd"/>
    </w:p>
    <w:p w:rsidR="00E742EB" w:rsidRPr="00B07275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F86A10" w:rsidRPr="001177B0" w:rsidRDefault="00F86A10" w:rsidP="00F86A10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</w:rPr>
      </w:pPr>
      <w:r w:rsidRPr="001177B0">
        <w:rPr>
          <w:rFonts w:asciiTheme="minorHAnsi" w:hAnsiTheme="minorHAnsi"/>
        </w:rPr>
        <w:t>Doklady preukazujúce odbornú spôsobilosť odborného zástupcu</w:t>
      </w:r>
    </w:p>
    <w:p w:rsidR="00F86A10" w:rsidRDefault="00F86A10" w:rsidP="00F86A10">
      <w:pPr>
        <w:pStyle w:val="Odsekzoznamu"/>
        <w:tabs>
          <w:tab w:val="left" w:pos="1725"/>
        </w:tabs>
        <w:jc w:val="both"/>
        <w:rPr>
          <w:rFonts w:asciiTheme="minorHAnsi" w:hAnsiTheme="minorHAnsi"/>
          <w:b/>
        </w:rPr>
      </w:pPr>
    </w:p>
    <w:p w:rsidR="00D20A49" w:rsidRPr="00F86A10" w:rsidRDefault="0092168C" w:rsidP="004E3C53">
      <w:pPr>
        <w:pStyle w:val="Odsekzoznamu"/>
        <w:numPr>
          <w:ilvl w:val="0"/>
          <w:numId w:val="16"/>
        </w:numPr>
        <w:tabs>
          <w:tab w:val="left" w:pos="1725"/>
        </w:tabs>
        <w:jc w:val="both"/>
        <w:rPr>
          <w:rFonts w:asciiTheme="minorHAnsi" w:hAnsiTheme="minorHAnsi"/>
          <w:b/>
        </w:rPr>
      </w:pPr>
      <w:r w:rsidRPr="00F86A10">
        <w:rPr>
          <w:rFonts w:asciiTheme="minorHAnsi" w:hAnsiTheme="minorHAnsi"/>
          <w:b/>
        </w:rPr>
        <w:t xml:space="preserve">Dokumentácia podľa prílohy č. </w:t>
      </w:r>
      <w:r w:rsidR="004E3C53" w:rsidRPr="00F86A10">
        <w:rPr>
          <w:rFonts w:asciiTheme="minorHAnsi" w:hAnsiTheme="minorHAnsi"/>
          <w:b/>
        </w:rPr>
        <w:t>6</w:t>
      </w:r>
      <w:r w:rsidR="00C03FD4" w:rsidRPr="00F86A10">
        <w:rPr>
          <w:rFonts w:asciiTheme="minorHAnsi" w:hAnsiTheme="minorHAnsi"/>
          <w:b/>
        </w:rPr>
        <w:t xml:space="preserve"> </w:t>
      </w:r>
      <w:r w:rsidR="001A1C70" w:rsidRPr="00F86A10">
        <w:rPr>
          <w:rFonts w:asciiTheme="minorHAnsi" w:hAnsiTheme="minorHAnsi"/>
          <w:b/>
        </w:rPr>
        <w:t xml:space="preserve">bod I. </w:t>
      </w:r>
      <w:r w:rsidR="00936417" w:rsidRPr="00F86A10">
        <w:rPr>
          <w:rFonts w:asciiTheme="minorHAnsi" w:hAnsiTheme="minorHAnsi"/>
          <w:b/>
        </w:rPr>
        <w:t>zákona č. 87/2018 Z. z.</w:t>
      </w:r>
      <w:r w:rsidR="00C03FD4" w:rsidRPr="00F86A10">
        <w:rPr>
          <w:rFonts w:asciiTheme="minorHAnsi" w:hAnsiTheme="minorHAnsi"/>
          <w:b/>
        </w:rPr>
        <w:t>:</w:t>
      </w:r>
    </w:p>
    <w:p w:rsidR="00F61F8F" w:rsidRDefault="00F61F8F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Opis a odôvodnenie činnosti vedúcej k</w:t>
      </w:r>
      <w:r w:rsidR="00936417">
        <w:rPr>
          <w:rFonts w:asciiTheme="minorHAnsi" w:hAnsiTheme="minorHAnsi"/>
        </w:rPr>
        <w:t> </w:t>
      </w:r>
      <w:r w:rsidRPr="00F61F8F">
        <w:rPr>
          <w:rFonts w:asciiTheme="minorHAnsi" w:hAnsiTheme="minorHAnsi"/>
        </w:rPr>
        <w:t>ožiareniu</w:t>
      </w:r>
    </w:p>
    <w:p w:rsidR="00F61F8F" w:rsidRPr="00F61F8F" w:rsidRDefault="00F61F8F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Špecifikácia zdrojov ionizujúceho žiarenia</w:t>
      </w:r>
      <w:r w:rsidR="00023481">
        <w:rPr>
          <w:rFonts w:asciiTheme="minorHAnsi" w:hAnsiTheme="minorHAnsi"/>
        </w:rPr>
        <w:t>, príslušenstva a technických parametrov</w:t>
      </w:r>
    </w:p>
    <w:p w:rsidR="00F61F8F" w:rsidRDefault="00F61F8F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Opis pracoviska a jeho okolia</w:t>
      </w:r>
      <w:r w:rsidR="001A1C70">
        <w:rPr>
          <w:rFonts w:asciiTheme="minorHAnsi" w:hAnsiTheme="minorHAnsi"/>
        </w:rPr>
        <w:t xml:space="preserve"> vrátane plánov a náčrtkov doplnený o informácie o tienení a ochranných zariadeniach, prostriedkoch a pomôckach, vybavení pracovných miest a okolitých miestnostiach a ich určení a zoznam pracovníkov,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Prevádzkové predpisy na bezpečnú prácu so zdrojom ionizujúceho žiarenia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Predpokladaný počet pracovníkov a zhodnotenie predpokladanej radiačnej záťaže pracovníkov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Zabezpečenie radiačnej ochrany na pracovisku so zdrojom ionizujúceho žiarenia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Preukázanie optimalizácie radiačnej ochrany na pracovisku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Doklady o vykonaných skúškach zdrojov ionizujúceho žiarenia</w:t>
      </w:r>
      <w:r>
        <w:rPr>
          <w:rFonts w:asciiTheme="minorHAnsi" w:hAnsiTheme="minorHAnsi"/>
        </w:rPr>
        <w:t xml:space="preserve"> (protokol o preberacej skúške alebo protokol o poslednej skúške dlhodobej stability)</w:t>
      </w:r>
    </w:p>
    <w:p w:rsidR="001A1C70" w:rsidRPr="00F61F8F" w:rsidRDefault="001A1C70" w:rsidP="008D528F">
      <w:pPr>
        <w:pStyle w:val="Odsekzoznamu"/>
        <w:numPr>
          <w:ilvl w:val="0"/>
          <w:numId w:val="18"/>
        </w:numPr>
        <w:ind w:left="1418"/>
        <w:jc w:val="both"/>
        <w:rPr>
          <w:rFonts w:asciiTheme="minorHAnsi" w:hAnsiTheme="minorHAnsi"/>
        </w:rPr>
      </w:pPr>
      <w:r w:rsidRPr="00F61F8F">
        <w:rPr>
          <w:rFonts w:asciiTheme="minorHAnsi" w:hAnsiTheme="minorHAnsi"/>
        </w:rPr>
        <w:t>Doklad o zaškolení obsluhy</w:t>
      </w:r>
    </w:p>
    <w:p w:rsidR="001A1C70" w:rsidRDefault="001A1C70" w:rsidP="001A1C70">
      <w:pPr>
        <w:pStyle w:val="Odsekzoznamu"/>
        <w:ind w:left="1080"/>
        <w:jc w:val="both"/>
        <w:rPr>
          <w:rFonts w:asciiTheme="minorHAnsi" w:hAnsiTheme="minorHAnsi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B2FC7" w:rsidRDefault="009B2FC7" w:rsidP="009B2FC7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2FC7" w:rsidRDefault="009B2FC7" w:rsidP="009B2FC7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2FC7" w:rsidRDefault="009B2FC7" w:rsidP="009B2FC7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2FC7" w:rsidRDefault="009B2FC7" w:rsidP="009B2FC7">
      <w:pPr>
        <w:spacing w:after="0"/>
        <w:jc w:val="center"/>
        <w:rPr>
          <w:rFonts w:asciiTheme="minorHAnsi" w:hAnsiTheme="minorHAnsi"/>
          <w:b/>
          <w:sz w:val="32"/>
        </w:rPr>
      </w:pPr>
    </w:p>
    <w:p w:rsidR="009B2FC7" w:rsidRDefault="009B2FC7" w:rsidP="009B2FC7">
      <w:pPr>
        <w:spacing w:after="0"/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</w:p>
    <w:p w:rsidR="009B2FC7" w:rsidRDefault="009B2FC7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1177B0" w:rsidRDefault="001177B0" w:rsidP="001177B0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lastRenderedPageBreak/>
        <w:t xml:space="preserve">II. </w:t>
      </w:r>
      <w:r w:rsidRPr="003B213E">
        <w:rPr>
          <w:rFonts w:asciiTheme="minorHAnsi" w:hAnsiTheme="minorHAnsi"/>
          <w:b/>
          <w:sz w:val="32"/>
        </w:rPr>
        <w:t>PRÍLOHY</w:t>
      </w:r>
      <w:r>
        <w:rPr>
          <w:rFonts w:asciiTheme="minorHAnsi" w:hAnsiTheme="minorHAnsi"/>
          <w:b/>
          <w:sz w:val="32"/>
        </w:rPr>
        <w:t xml:space="preserve"> K</w:t>
      </w:r>
      <w:r w:rsidR="001A1C70">
        <w:rPr>
          <w:rFonts w:asciiTheme="minorHAnsi" w:hAnsiTheme="minorHAnsi"/>
          <w:b/>
          <w:sz w:val="32"/>
        </w:rPr>
        <w:t> </w:t>
      </w:r>
      <w:r>
        <w:rPr>
          <w:rFonts w:asciiTheme="minorHAnsi" w:hAnsiTheme="minorHAnsi"/>
          <w:b/>
          <w:sz w:val="32"/>
        </w:rPr>
        <w:t>POVOLENIU</w:t>
      </w:r>
    </w:p>
    <w:p w:rsidR="001A1C70" w:rsidRPr="001A1C70" w:rsidRDefault="001A1C70" w:rsidP="001A1C70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28"/>
        </w:rPr>
      </w:pPr>
      <w:r w:rsidRPr="001A1C70">
        <w:rPr>
          <w:rFonts w:asciiTheme="minorHAnsi" w:hAnsiTheme="minorHAnsi"/>
          <w:b/>
          <w:sz w:val="28"/>
        </w:rPr>
        <w:t xml:space="preserve">na používanie rtg prístroja </w:t>
      </w:r>
      <w:r>
        <w:rPr>
          <w:rFonts w:asciiTheme="minorHAnsi" w:hAnsiTheme="minorHAnsi"/>
          <w:b/>
          <w:sz w:val="28"/>
        </w:rPr>
        <w:t>pri diagnostike v rádiológii</w:t>
      </w: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1177B0" w:rsidRPr="00F86A10" w:rsidRDefault="001177B0" w:rsidP="001177B0">
      <w:pPr>
        <w:pStyle w:val="Odsekzoznamu"/>
        <w:numPr>
          <w:ilvl w:val="0"/>
          <w:numId w:val="20"/>
        </w:numPr>
        <w:jc w:val="both"/>
        <w:rPr>
          <w:rFonts w:asciiTheme="minorHAnsi" w:hAnsiTheme="minorHAnsi"/>
        </w:rPr>
      </w:pPr>
      <w:r w:rsidRPr="00F86A10">
        <w:rPr>
          <w:rFonts w:asciiTheme="minorHAnsi" w:hAnsiTheme="minorHAnsi"/>
        </w:rPr>
        <w:t>Charakteristika plánovanej činnosti vedúcej k ožiareniu a popis</w:t>
      </w:r>
      <w:r w:rsidR="00F86A10" w:rsidRPr="00F86A10">
        <w:rPr>
          <w:rFonts w:asciiTheme="minorHAnsi" w:hAnsiTheme="minorHAnsi"/>
        </w:rPr>
        <w:t> technického vybavenia</w:t>
      </w:r>
    </w:p>
    <w:p w:rsidR="001177B0" w:rsidRDefault="001177B0" w:rsidP="001177B0">
      <w:pPr>
        <w:pStyle w:val="Odsekzoznamu"/>
        <w:jc w:val="both"/>
        <w:rPr>
          <w:rFonts w:asciiTheme="minorHAnsi" w:hAnsiTheme="minorHAnsi"/>
        </w:rPr>
      </w:pPr>
    </w:p>
    <w:p w:rsidR="001177B0" w:rsidRPr="00B07275" w:rsidRDefault="001177B0" w:rsidP="001177B0">
      <w:pPr>
        <w:pStyle w:val="Odsekzoznamu"/>
        <w:numPr>
          <w:ilvl w:val="0"/>
          <w:numId w:val="20"/>
        </w:numPr>
        <w:tabs>
          <w:tab w:val="left" w:pos="1725"/>
        </w:tabs>
        <w:jc w:val="both"/>
        <w:rPr>
          <w:rFonts w:asciiTheme="minorHAnsi" w:hAnsiTheme="minorHAnsi"/>
        </w:rPr>
      </w:pPr>
      <w:r w:rsidRPr="00F86A10">
        <w:rPr>
          <w:rFonts w:asciiTheme="minorHAnsi" w:hAnsiTheme="minorHAnsi"/>
          <w:b/>
        </w:rPr>
        <w:t>Dokumentácia podľa prílohy č. 6 bod XXIV</w:t>
      </w:r>
      <w:r w:rsidR="001A1C70" w:rsidRPr="00F86A10">
        <w:rPr>
          <w:rFonts w:asciiTheme="minorHAnsi" w:hAnsiTheme="minorHAnsi"/>
          <w:b/>
        </w:rPr>
        <w:t>. zákona č. 87/2018 Z. z.: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77B0" w:rsidRPr="00F85B63">
        <w:rPr>
          <w:rFonts w:asciiTheme="minorHAnsi" w:hAnsiTheme="minorHAnsi"/>
        </w:rPr>
        <w:t>pis a odôvodnen</w:t>
      </w:r>
      <w:r>
        <w:rPr>
          <w:rFonts w:asciiTheme="minorHAnsi" w:hAnsiTheme="minorHAnsi"/>
        </w:rPr>
        <w:t>ie činnosti vedúcej k ožiareniu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177B0" w:rsidRPr="00F85B63">
        <w:rPr>
          <w:rFonts w:asciiTheme="minorHAnsi" w:hAnsiTheme="minorHAnsi"/>
        </w:rPr>
        <w:t>rogram</w:t>
      </w:r>
      <w:r>
        <w:rPr>
          <w:rFonts w:asciiTheme="minorHAnsi" w:hAnsiTheme="minorHAnsi"/>
        </w:rPr>
        <w:t xml:space="preserve"> zabezpečenia radiačnej ochrany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Monitorovací plán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177B0" w:rsidRPr="00F85B63">
        <w:rPr>
          <w:rFonts w:asciiTheme="minorHAnsi" w:hAnsiTheme="minorHAnsi"/>
        </w:rPr>
        <w:t>ávrh na vymedzenie sledovaného pásma, kontrolovaného pásma</w:t>
      </w:r>
      <w:r>
        <w:rPr>
          <w:rFonts w:asciiTheme="minorHAnsi" w:hAnsiTheme="minorHAnsi"/>
        </w:rPr>
        <w:t xml:space="preserve"> a pásma s obmedzeným prístupom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Prevádzkové predpisy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1177B0" w:rsidRPr="00F85B63">
        <w:rPr>
          <w:rFonts w:asciiTheme="minorHAnsi" w:hAnsiTheme="minorHAnsi"/>
        </w:rPr>
        <w:t>pecifikácia zdroja ionizujúceho žiarenia, príslušenstva</w:t>
      </w:r>
      <w:r>
        <w:rPr>
          <w:rFonts w:asciiTheme="minorHAnsi" w:hAnsiTheme="minorHAnsi"/>
        </w:rPr>
        <w:t>, parametre a opis ich činnosti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1177B0" w:rsidRPr="00F85B63">
        <w:rPr>
          <w:rFonts w:asciiTheme="minorHAnsi" w:hAnsiTheme="minorHAnsi"/>
        </w:rPr>
        <w:t>pis pracoviska a jeho okolia vrátane plánov a náčrtkov doplnený o informácie o tienení a ochranných zariadeniach, prostriedkoch a pomôckach, vybavení pracovných miest, okolitých miestnostiach a i</w:t>
      </w:r>
      <w:r>
        <w:rPr>
          <w:rFonts w:asciiTheme="minorHAnsi" w:hAnsiTheme="minorHAnsi"/>
        </w:rPr>
        <w:t>ch určení a zozname pracovníkov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177B0" w:rsidRPr="00F85B63">
        <w:rPr>
          <w:rFonts w:asciiTheme="minorHAnsi" w:hAnsiTheme="minorHAnsi"/>
        </w:rPr>
        <w:t xml:space="preserve">reukázanie optimalizácie </w:t>
      </w:r>
      <w:r>
        <w:rPr>
          <w:rFonts w:asciiTheme="minorHAnsi" w:hAnsiTheme="minorHAnsi"/>
        </w:rPr>
        <w:t>radiačnej ochrany na pracovisku</w:t>
      </w:r>
    </w:p>
    <w:p w:rsidR="001177B0" w:rsidRPr="00F85B63" w:rsidRDefault="00F86A10" w:rsidP="001177B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177B0" w:rsidRPr="00F85B63">
        <w:rPr>
          <w:rFonts w:asciiTheme="minorHAnsi" w:hAnsiTheme="minorHAnsi"/>
        </w:rPr>
        <w:t xml:space="preserve">redpokladaný počet pracovníkov a zhodnotenie predpokladanej radiačnej záťaže pracovníkov, osôb vystavených lekárskemu ožiareniu </w:t>
      </w:r>
      <w:r>
        <w:rPr>
          <w:rFonts w:asciiTheme="minorHAnsi" w:hAnsiTheme="minorHAnsi"/>
        </w:rPr>
        <w:t>a obyvateľov v okolí pracoviska</w:t>
      </w:r>
    </w:p>
    <w:p w:rsidR="001177B0" w:rsidRDefault="00F86A10" w:rsidP="00F86A10">
      <w:pPr>
        <w:pStyle w:val="Odsekzoznamu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177B0" w:rsidRPr="00F85B63">
        <w:rPr>
          <w:rFonts w:asciiTheme="minorHAnsi" w:hAnsiTheme="minorHAnsi"/>
        </w:rPr>
        <w:t>okla</w:t>
      </w:r>
      <w:r>
        <w:rPr>
          <w:rFonts w:asciiTheme="minorHAnsi" w:hAnsiTheme="minorHAnsi"/>
        </w:rPr>
        <w:t>dy o vykonaných skúškach zdroja</w:t>
      </w:r>
    </w:p>
    <w:p w:rsidR="008D528F" w:rsidRDefault="008D528F" w:rsidP="008D528F">
      <w:pPr>
        <w:pStyle w:val="Odsekzoznamu"/>
        <w:ind w:left="1440"/>
        <w:rPr>
          <w:rFonts w:asciiTheme="minorHAnsi" w:hAnsiTheme="minorHAnsi"/>
        </w:rPr>
      </w:pPr>
    </w:p>
    <w:p w:rsidR="008D528F" w:rsidRPr="008D528F" w:rsidRDefault="008D528F" w:rsidP="008D528F">
      <w:pPr>
        <w:pStyle w:val="Odsekzoznamu"/>
        <w:numPr>
          <w:ilvl w:val="0"/>
          <w:numId w:val="20"/>
        </w:numPr>
        <w:rPr>
          <w:rFonts w:asciiTheme="minorHAnsi" w:hAnsiTheme="minorHAnsi"/>
        </w:rPr>
      </w:pPr>
      <w:r w:rsidRPr="008D528F">
        <w:rPr>
          <w:rFonts w:asciiTheme="minorHAnsi" w:hAnsiTheme="minorHAnsi"/>
        </w:rPr>
        <w:t>Doklady preukazujúce odbornú spôsobilosť odborného zástupcu</w:t>
      </w:r>
    </w:p>
    <w:p w:rsidR="00D20A49" w:rsidRPr="001177B0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  <w:b/>
        </w:rPr>
      </w:pPr>
    </w:p>
    <w:sectPr w:rsidR="00D20A49" w:rsidRPr="001177B0" w:rsidSect="009B2FC7">
      <w:type w:val="continuous"/>
      <w:pgSz w:w="11906" w:h="16838"/>
      <w:pgMar w:top="993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3D" w:rsidRDefault="00045C3D" w:rsidP="006E1ABD">
      <w:pPr>
        <w:spacing w:after="0" w:line="240" w:lineRule="auto"/>
      </w:pPr>
      <w:r>
        <w:separator/>
      </w:r>
    </w:p>
  </w:endnote>
  <w:endnote w:type="continuationSeparator" w:id="0">
    <w:p w:rsidR="00045C3D" w:rsidRDefault="00045C3D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3D" w:rsidRDefault="00045C3D" w:rsidP="006E1ABD">
      <w:pPr>
        <w:spacing w:after="0" w:line="240" w:lineRule="auto"/>
      </w:pPr>
      <w:r>
        <w:separator/>
      </w:r>
    </w:p>
  </w:footnote>
  <w:footnote w:type="continuationSeparator" w:id="0">
    <w:p w:rsidR="00045C3D" w:rsidRDefault="00045C3D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0BA3"/>
    <w:multiLevelType w:val="hybridMultilevel"/>
    <w:tmpl w:val="3A7646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13D6046"/>
    <w:multiLevelType w:val="hybridMultilevel"/>
    <w:tmpl w:val="24288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4BFB11AD"/>
    <w:multiLevelType w:val="hybridMultilevel"/>
    <w:tmpl w:val="014C2422"/>
    <w:lvl w:ilvl="0" w:tplc="B28897C8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7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13"/>
  </w:num>
  <w:num w:numId="8">
    <w:abstractNumId w:val="7"/>
  </w:num>
  <w:num w:numId="9">
    <w:abstractNumId w:val="20"/>
  </w:num>
  <w:num w:numId="10">
    <w:abstractNumId w:val="17"/>
  </w:num>
  <w:num w:numId="11">
    <w:abstractNumId w:val="18"/>
  </w:num>
  <w:num w:numId="12">
    <w:abstractNumId w:val="12"/>
  </w:num>
  <w:num w:numId="13">
    <w:abstractNumId w:val="16"/>
  </w:num>
  <w:num w:numId="14">
    <w:abstractNumId w:val="8"/>
  </w:num>
  <w:num w:numId="15">
    <w:abstractNumId w:val="0"/>
  </w:num>
  <w:num w:numId="16">
    <w:abstractNumId w:val="11"/>
  </w:num>
  <w:num w:numId="17">
    <w:abstractNumId w:val="1"/>
  </w:num>
  <w:num w:numId="18">
    <w:abstractNumId w:val="2"/>
  </w:num>
  <w:num w:numId="19">
    <w:abstractNumId w:val="14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8"/>
    <w:rsid w:val="00023481"/>
    <w:rsid w:val="000248FC"/>
    <w:rsid w:val="00045C3D"/>
    <w:rsid w:val="000F7896"/>
    <w:rsid w:val="001177B0"/>
    <w:rsid w:val="00142F53"/>
    <w:rsid w:val="001666F2"/>
    <w:rsid w:val="00175EBE"/>
    <w:rsid w:val="00194F5B"/>
    <w:rsid w:val="001958DD"/>
    <w:rsid w:val="001A1C70"/>
    <w:rsid w:val="001B0ACF"/>
    <w:rsid w:val="001E7AB1"/>
    <w:rsid w:val="00244F4C"/>
    <w:rsid w:val="002B3BF0"/>
    <w:rsid w:val="002C758E"/>
    <w:rsid w:val="00324E24"/>
    <w:rsid w:val="00325E8E"/>
    <w:rsid w:val="0033749B"/>
    <w:rsid w:val="00340FED"/>
    <w:rsid w:val="00343C8C"/>
    <w:rsid w:val="003536A4"/>
    <w:rsid w:val="00356584"/>
    <w:rsid w:val="003D0664"/>
    <w:rsid w:val="00434785"/>
    <w:rsid w:val="00437707"/>
    <w:rsid w:val="004662BF"/>
    <w:rsid w:val="004B7B98"/>
    <w:rsid w:val="004D0D7E"/>
    <w:rsid w:val="004E3C53"/>
    <w:rsid w:val="00530B1D"/>
    <w:rsid w:val="0055440B"/>
    <w:rsid w:val="00560DF9"/>
    <w:rsid w:val="006106E1"/>
    <w:rsid w:val="00642630"/>
    <w:rsid w:val="006930D1"/>
    <w:rsid w:val="006B3E92"/>
    <w:rsid w:val="006B6CC6"/>
    <w:rsid w:val="006D5347"/>
    <w:rsid w:val="006E1ABD"/>
    <w:rsid w:val="006F1334"/>
    <w:rsid w:val="00705050"/>
    <w:rsid w:val="00757400"/>
    <w:rsid w:val="007A07FB"/>
    <w:rsid w:val="007B7450"/>
    <w:rsid w:val="00827006"/>
    <w:rsid w:val="00846088"/>
    <w:rsid w:val="0088393E"/>
    <w:rsid w:val="008D17C0"/>
    <w:rsid w:val="008D528F"/>
    <w:rsid w:val="0092168C"/>
    <w:rsid w:val="00936417"/>
    <w:rsid w:val="009875F8"/>
    <w:rsid w:val="009B2FC7"/>
    <w:rsid w:val="009B380D"/>
    <w:rsid w:val="009B393D"/>
    <w:rsid w:val="00A03338"/>
    <w:rsid w:val="00A76A52"/>
    <w:rsid w:val="00AB624F"/>
    <w:rsid w:val="00AE3273"/>
    <w:rsid w:val="00AF48BD"/>
    <w:rsid w:val="00B05BF4"/>
    <w:rsid w:val="00B07275"/>
    <w:rsid w:val="00B61A22"/>
    <w:rsid w:val="00B85F3B"/>
    <w:rsid w:val="00BD2723"/>
    <w:rsid w:val="00C03FD4"/>
    <w:rsid w:val="00CE78CB"/>
    <w:rsid w:val="00D01ED8"/>
    <w:rsid w:val="00D20A49"/>
    <w:rsid w:val="00D37646"/>
    <w:rsid w:val="00D54BD4"/>
    <w:rsid w:val="00D86733"/>
    <w:rsid w:val="00DA2400"/>
    <w:rsid w:val="00DD463E"/>
    <w:rsid w:val="00E23246"/>
    <w:rsid w:val="00E25D0A"/>
    <w:rsid w:val="00E54388"/>
    <w:rsid w:val="00E670BA"/>
    <w:rsid w:val="00E742EB"/>
    <w:rsid w:val="00ED40A7"/>
    <w:rsid w:val="00EF24DB"/>
    <w:rsid w:val="00F61F8F"/>
    <w:rsid w:val="00F7572D"/>
    <w:rsid w:val="00F86A10"/>
    <w:rsid w:val="00FA54A0"/>
    <w:rsid w:val="00FA7914"/>
    <w:rsid w:val="00FD1628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Textzstupnhosymbolu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2680-CC82-48B3-9149-4D12EB34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3</cp:revision>
  <cp:lastPrinted>2018-12-20T11:17:00Z</cp:lastPrinted>
  <dcterms:created xsi:type="dcterms:W3CDTF">2018-12-20T12:04:00Z</dcterms:created>
  <dcterms:modified xsi:type="dcterms:W3CDTF">2018-12-20T12:26:00Z</dcterms:modified>
</cp:coreProperties>
</file>