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20" w:rsidRPr="003E0F20" w:rsidRDefault="003E0F20" w:rsidP="003E0F20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3E0F20">
        <w:rPr>
          <w:rFonts w:cstheme="minorHAnsi"/>
          <w:b/>
          <w:sz w:val="24"/>
          <w:szCs w:val="24"/>
        </w:rPr>
        <w:t>Príloha č. 2</w:t>
      </w:r>
    </w:p>
    <w:p w:rsidR="00550498" w:rsidRPr="003E0F20" w:rsidRDefault="00204BEA" w:rsidP="00A31DD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E0F20">
        <w:rPr>
          <w:rFonts w:cstheme="minorHAnsi"/>
          <w:b/>
          <w:sz w:val="24"/>
          <w:szCs w:val="24"/>
        </w:rPr>
        <w:t>Č</w:t>
      </w:r>
      <w:r w:rsidR="00A31DD1" w:rsidRPr="003E0F20">
        <w:rPr>
          <w:rFonts w:cstheme="minorHAnsi"/>
          <w:b/>
          <w:sz w:val="24"/>
          <w:szCs w:val="24"/>
        </w:rPr>
        <w:t xml:space="preserve">estné </w:t>
      </w:r>
      <w:r w:rsidR="00911189" w:rsidRPr="003E0F20">
        <w:rPr>
          <w:rFonts w:cstheme="minorHAnsi"/>
          <w:b/>
          <w:sz w:val="24"/>
          <w:szCs w:val="24"/>
        </w:rPr>
        <w:t xml:space="preserve">vyhlásenie </w:t>
      </w:r>
      <w:r w:rsidR="00A31DD1" w:rsidRPr="003E0F20">
        <w:rPr>
          <w:rFonts w:cstheme="minorHAnsi"/>
          <w:b/>
          <w:sz w:val="24"/>
          <w:szCs w:val="24"/>
        </w:rPr>
        <w:t xml:space="preserve"> </w:t>
      </w:r>
    </w:p>
    <w:p w:rsidR="00A31DD1" w:rsidRPr="003E0F20" w:rsidRDefault="00A31DD1" w:rsidP="00A31DD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E0F20">
        <w:rPr>
          <w:rFonts w:cstheme="minorHAnsi"/>
          <w:b/>
          <w:sz w:val="24"/>
          <w:szCs w:val="24"/>
        </w:rPr>
        <w:t xml:space="preserve">k žiadosti o poskytnutie </w:t>
      </w:r>
      <w:r w:rsidR="003E0F20">
        <w:rPr>
          <w:rFonts w:cstheme="minorHAnsi"/>
          <w:b/>
          <w:sz w:val="24"/>
          <w:szCs w:val="24"/>
        </w:rPr>
        <w:t>dotácie</w:t>
      </w:r>
    </w:p>
    <w:p w:rsidR="000E35B6" w:rsidRPr="003E0F20" w:rsidRDefault="000E35B6" w:rsidP="00E94D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94D38" w:rsidRPr="003E0F20" w:rsidRDefault="000A28B7" w:rsidP="00E94D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F20">
        <w:rPr>
          <w:rFonts w:cstheme="minorHAnsi"/>
          <w:sz w:val="24"/>
          <w:szCs w:val="24"/>
        </w:rPr>
        <w:t xml:space="preserve">Organizácia ..................................... </w:t>
      </w:r>
    </w:p>
    <w:p w:rsidR="00E94D38" w:rsidRPr="003E0F20" w:rsidRDefault="000A28B7" w:rsidP="00E94D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F20">
        <w:rPr>
          <w:rFonts w:cstheme="minorHAnsi"/>
          <w:sz w:val="24"/>
          <w:szCs w:val="24"/>
        </w:rPr>
        <w:t>(</w:t>
      </w:r>
      <w:r w:rsidR="009D1DA5" w:rsidRPr="003E0F20">
        <w:rPr>
          <w:rFonts w:cstheme="minorHAnsi"/>
          <w:sz w:val="24"/>
          <w:szCs w:val="24"/>
        </w:rPr>
        <w:t xml:space="preserve">celý </w:t>
      </w:r>
      <w:r w:rsidRPr="003E0F20">
        <w:rPr>
          <w:rFonts w:cstheme="minorHAnsi"/>
          <w:sz w:val="24"/>
          <w:szCs w:val="24"/>
        </w:rPr>
        <w:t>názov)</w:t>
      </w:r>
      <w:r w:rsidR="00E94D38" w:rsidRPr="003E0F20">
        <w:rPr>
          <w:rFonts w:cstheme="minorHAnsi"/>
          <w:sz w:val="24"/>
          <w:szCs w:val="24"/>
        </w:rPr>
        <w:t xml:space="preserve"> </w:t>
      </w:r>
    </w:p>
    <w:p w:rsidR="000E35B6" w:rsidRPr="003E0F20" w:rsidRDefault="000E35B6" w:rsidP="00E94D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3342" w:rsidRPr="003E0F20" w:rsidRDefault="00DC3342" w:rsidP="00E94D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94D38" w:rsidRPr="003E0F20" w:rsidRDefault="00E94D38" w:rsidP="00E94D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F20">
        <w:rPr>
          <w:rFonts w:cstheme="minorHAnsi"/>
          <w:sz w:val="24"/>
          <w:szCs w:val="24"/>
        </w:rPr>
        <w:t>S</w:t>
      </w:r>
      <w:r w:rsidR="00A72F89" w:rsidRPr="003E0F20">
        <w:rPr>
          <w:rFonts w:cstheme="minorHAnsi"/>
          <w:sz w:val="24"/>
          <w:szCs w:val="24"/>
        </w:rPr>
        <w:t xml:space="preserve">ídlo: </w:t>
      </w:r>
      <w:r w:rsidR="000A28B7" w:rsidRPr="003E0F20">
        <w:rPr>
          <w:rFonts w:cstheme="minorHAnsi"/>
          <w:sz w:val="24"/>
          <w:szCs w:val="24"/>
        </w:rPr>
        <w:t>............................</w:t>
      </w:r>
      <w:r w:rsidRPr="003E0F20">
        <w:rPr>
          <w:rFonts w:cstheme="minorHAnsi"/>
          <w:sz w:val="24"/>
          <w:szCs w:val="24"/>
        </w:rPr>
        <w:t>..................</w:t>
      </w:r>
      <w:r w:rsidR="000A28B7" w:rsidRPr="003E0F20">
        <w:rPr>
          <w:rFonts w:cstheme="minorHAnsi"/>
          <w:sz w:val="24"/>
          <w:szCs w:val="24"/>
        </w:rPr>
        <w:t>.</w:t>
      </w:r>
    </w:p>
    <w:p w:rsidR="00E94D38" w:rsidRPr="003E0F20" w:rsidRDefault="000A28B7" w:rsidP="00E94D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F20">
        <w:rPr>
          <w:rFonts w:cstheme="minorHAnsi"/>
          <w:sz w:val="24"/>
          <w:szCs w:val="24"/>
        </w:rPr>
        <w:t>(názov ulice</w:t>
      </w:r>
      <w:r w:rsidR="00A72F89" w:rsidRPr="003E0F20">
        <w:rPr>
          <w:rFonts w:cstheme="minorHAnsi"/>
          <w:b/>
          <w:i/>
          <w:sz w:val="24"/>
          <w:szCs w:val="24"/>
        </w:rPr>
        <w:t>,</w:t>
      </w:r>
      <w:r w:rsidR="00A72F89" w:rsidRPr="003E0F20">
        <w:rPr>
          <w:rFonts w:cstheme="minorHAnsi"/>
          <w:b/>
          <w:sz w:val="24"/>
          <w:szCs w:val="24"/>
        </w:rPr>
        <w:t xml:space="preserve"> </w:t>
      </w:r>
      <w:r w:rsidR="00A72F89" w:rsidRPr="003E0F20">
        <w:rPr>
          <w:rFonts w:cstheme="minorHAnsi"/>
          <w:sz w:val="24"/>
          <w:szCs w:val="24"/>
        </w:rPr>
        <w:t>orientačné a súpisné číslo</w:t>
      </w:r>
      <w:r w:rsidR="00A72F89" w:rsidRPr="003E0F20">
        <w:rPr>
          <w:rFonts w:cstheme="minorHAnsi"/>
          <w:b/>
          <w:sz w:val="24"/>
          <w:szCs w:val="24"/>
        </w:rPr>
        <w:t xml:space="preserve">, </w:t>
      </w:r>
      <w:r w:rsidR="00A72F89" w:rsidRPr="003E0F20">
        <w:rPr>
          <w:rFonts w:cstheme="minorHAnsi"/>
          <w:sz w:val="24"/>
          <w:szCs w:val="24"/>
        </w:rPr>
        <w:t xml:space="preserve">poštové smerové číslo a názov </w:t>
      </w:r>
      <w:r w:rsidRPr="003E0F20">
        <w:rPr>
          <w:rFonts w:cstheme="minorHAnsi"/>
          <w:sz w:val="24"/>
          <w:szCs w:val="24"/>
        </w:rPr>
        <w:t>mesta/obce</w:t>
      </w:r>
      <w:r w:rsidR="006775F0" w:rsidRPr="003E0F20">
        <w:rPr>
          <w:rFonts w:cstheme="minorHAnsi"/>
          <w:sz w:val="24"/>
          <w:szCs w:val="24"/>
        </w:rPr>
        <w:t>)</w:t>
      </w:r>
    </w:p>
    <w:p w:rsidR="00DC3342" w:rsidRPr="003E0F20" w:rsidRDefault="00DC3342" w:rsidP="00204BEA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94D38" w:rsidRPr="003E0F20" w:rsidRDefault="006775F0" w:rsidP="00204BEA">
      <w:pPr>
        <w:spacing w:line="240" w:lineRule="auto"/>
        <w:jc w:val="both"/>
        <w:rPr>
          <w:rFonts w:cstheme="minorHAnsi"/>
          <w:sz w:val="24"/>
          <w:szCs w:val="24"/>
        </w:rPr>
      </w:pPr>
      <w:r w:rsidRPr="003E0F20">
        <w:rPr>
          <w:rFonts w:cstheme="minorHAnsi"/>
          <w:sz w:val="24"/>
          <w:szCs w:val="24"/>
        </w:rPr>
        <w:t>IČO: ...............</w:t>
      </w:r>
      <w:r w:rsidR="00E94D38" w:rsidRPr="003E0F20">
        <w:rPr>
          <w:rFonts w:cstheme="minorHAnsi"/>
          <w:sz w:val="24"/>
          <w:szCs w:val="24"/>
        </w:rPr>
        <w:t xml:space="preserve">.................................. </w:t>
      </w:r>
    </w:p>
    <w:p w:rsidR="00DC3342" w:rsidRPr="003E0F20" w:rsidRDefault="00DC3342" w:rsidP="00204BEA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94D38" w:rsidRPr="003E0F20" w:rsidRDefault="006775F0" w:rsidP="00E94D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F20">
        <w:rPr>
          <w:rFonts w:cstheme="minorHAnsi"/>
          <w:sz w:val="24"/>
          <w:szCs w:val="24"/>
        </w:rPr>
        <w:t>zastúpená .......................</w:t>
      </w:r>
      <w:r w:rsidR="00E94D38" w:rsidRPr="003E0F20">
        <w:rPr>
          <w:rFonts w:cstheme="minorHAnsi"/>
          <w:sz w:val="24"/>
          <w:szCs w:val="24"/>
        </w:rPr>
        <w:t>..............</w:t>
      </w:r>
      <w:r w:rsidRPr="003E0F20">
        <w:rPr>
          <w:rFonts w:cstheme="minorHAnsi"/>
          <w:sz w:val="24"/>
          <w:szCs w:val="24"/>
        </w:rPr>
        <w:t xml:space="preserve">.... </w:t>
      </w:r>
    </w:p>
    <w:p w:rsidR="00E94D38" w:rsidRPr="003E0F20" w:rsidRDefault="006775F0" w:rsidP="00E94D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F20">
        <w:rPr>
          <w:rFonts w:cstheme="minorHAnsi"/>
          <w:sz w:val="24"/>
          <w:szCs w:val="24"/>
        </w:rPr>
        <w:t>(titul pred menom, meno, priezvisko, prípadne titul za menom)</w:t>
      </w:r>
    </w:p>
    <w:p w:rsidR="000E35B6" w:rsidRPr="003E0F20" w:rsidRDefault="000E35B6" w:rsidP="00E94D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3342" w:rsidRPr="003E0F20" w:rsidRDefault="00DC3342" w:rsidP="00E94D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775F0" w:rsidRPr="003E0F20" w:rsidRDefault="006775F0" w:rsidP="003E0F2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F20">
        <w:rPr>
          <w:rFonts w:cstheme="minorHAnsi"/>
          <w:sz w:val="24"/>
          <w:szCs w:val="24"/>
        </w:rPr>
        <w:t xml:space="preserve">týmto na účely predloženia žiadosti o poskytnutie </w:t>
      </w:r>
      <w:r w:rsidR="003E0F20">
        <w:rPr>
          <w:rFonts w:cstheme="minorHAnsi"/>
          <w:sz w:val="24"/>
          <w:szCs w:val="24"/>
        </w:rPr>
        <w:t>dotácie</w:t>
      </w:r>
      <w:r w:rsidRPr="003E0F20">
        <w:rPr>
          <w:rFonts w:cstheme="minorHAnsi"/>
          <w:sz w:val="24"/>
          <w:szCs w:val="24"/>
        </w:rPr>
        <w:t xml:space="preserve">, v rámci Výzvy </w:t>
      </w:r>
      <w:r w:rsidR="003E0F20" w:rsidRPr="003E0F20">
        <w:rPr>
          <w:rFonts w:cstheme="minorHAnsi"/>
          <w:sz w:val="24"/>
          <w:szCs w:val="24"/>
        </w:rPr>
        <w:t>na predkladanie žiadostí o poskytnutie dotácie na podporu prepravy jednotlivých vozňových zásielok</w:t>
      </w:r>
      <w:r w:rsidRPr="003E0F20">
        <w:rPr>
          <w:rFonts w:cstheme="minorHAnsi"/>
          <w:sz w:val="24"/>
          <w:szCs w:val="24"/>
        </w:rPr>
        <w:t>,</w:t>
      </w:r>
      <w:r w:rsidR="00BB1AA5" w:rsidRPr="003E0F20">
        <w:rPr>
          <w:rFonts w:cstheme="minorHAnsi"/>
          <w:sz w:val="24"/>
          <w:szCs w:val="24"/>
        </w:rPr>
        <w:t xml:space="preserve"> </w:t>
      </w:r>
      <w:r w:rsidR="00751190">
        <w:rPr>
          <w:rFonts w:cstheme="minorHAnsi"/>
          <w:sz w:val="24"/>
          <w:szCs w:val="24"/>
        </w:rPr>
        <w:br/>
      </w:r>
      <w:r w:rsidR="00BB1AA5" w:rsidRPr="003E0F20">
        <w:rPr>
          <w:rFonts w:cstheme="minorHAnsi"/>
          <w:sz w:val="24"/>
          <w:szCs w:val="24"/>
        </w:rPr>
        <w:t xml:space="preserve">pre projekt s názvom¹ </w:t>
      </w:r>
      <w:r w:rsidR="003E0F20">
        <w:rPr>
          <w:rFonts w:cstheme="minorHAnsi"/>
          <w:sz w:val="24"/>
          <w:szCs w:val="24"/>
        </w:rPr>
        <w:t xml:space="preserve"> </w:t>
      </w:r>
      <w:r w:rsidR="00BB1AA5" w:rsidRPr="003E0F20">
        <w:rPr>
          <w:rFonts w:cstheme="minorHAnsi"/>
          <w:sz w:val="24"/>
          <w:szCs w:val="24"/>
        </w:rPr>
        <w:t>................................</w:t>
      </w:r>
      <w:r w:rsidR="000E35B6" w:rsidRPr="003E0F20">
        <w:rPr>
          <w:rFonts w:cstheme="minorHAnsi"/>
          <w:sz w:val="24"/>
          <w:szCs w:val="24"/>
        </w:rPr>
        <w:t>.......................................</w:t>
      </w:r>
      <w:r w:rsidR="003E0F20">
        <w:rPr>
          <w:rFonts w:cstheme="minorHAnsi"/>
          <w:sz w:val="24"/>
          <w:szCs w:val="24"/>
        </w:rPr>
        <w:t>.........</w:t>
      </w:r>
    </w:p>
    <w:p w:rsidR="00E94D38" w:rsidRPr="003E0F20" w:rsidRDefault="00E94D38" w:rsidP="00204BE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C3342" w:rsidRPr="003E0F20" w:rsidRDefault="00DC3342" w:rsidP="00204BE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1AA5" w:rsidRPr="003E0F20" w:rsidRDefault="002A2A0B" w:rsidP="00204BE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E0F20">
        <w:rPr>
          <w:rFonts w:cstheme="minorHAnsi"/>
          <w:sz w:val="24"/>
          <w:szCs w:val="24"/>
        </w:rPr>
        <w:t xml:space="preserve">prostredníctvom štatutárneho zástupcu </w:t>
      </w:r>
    </w:p>
    <w:p w:rsidR="007A7187" w:rsidRPr="003E0F20" w:rsidRDefault="00A72F89" w:rsidP="00204BEA">
      <w:pPr>
        <w:spacing w:line="240" w:lineRule="auto"/>
        <w:jc w:val="center"/>
        <w:rPr>
          <w:rFonts w:cstheme="minorHAnsi"/>
          <w:sz w:val="24"/>
          <w:szCs w:val="24"/>
        </w:rPr>
      </w:pPr>
      <w:r w:rsidRPr="003E0F20">
        <w:rPr>
          <w:rFonts w:cstheme="minorHAnsi"/>
          <w:sz w:val="24"/>
          <w:szCs w:val="24"/>
        </w:rPr>
        <w:t xml:space="preserve">čestne </w:t>
      </w:r>
      <w:r w:rsidR="00911189" w:rsidRPr="003E0F20">
        <w:rPr>
          <w:rFonts w:cstheme="minorHAnsi"/>
          <w:sz w:val="24"/>
          <w:szCs w:val="24"/>
        </w:rPr>
        <w:t xml:space="preserve">vyhlasuje, že </w:t>
      </w:r>
    </w:p>
    <w:p w:rsidR="00BB4CE9" w:rsidRPr="00751190" w:rsidRDefault="001E5BF5" w:rsidP="00751190">
      <w:pPr>
        <w:pStyle w:val="Odsekzoznamu"/>
        <w:numPr>
          <w:ilvl w:val="0"/>
          <w:numId w:val="2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751190">
        <w:rPr>
          <w:rFonts w:cstheme="minorHAnsi"/>
          <w:color w:val="000000"/>
          <w:sz w:val="24"/>
          <w:szCs w:val="24"/>
        </w:rPr>
        <w:t xml:space="preserve">organizácia </w:t>
      </w:r>
      <w:r w:rsidR="00751190" w:rsidRPr="00751190">
        <w:rPr>
          <w:rFonts w:cstheme="minorHAnsi"/>
          <w:color w:val="000000"/>
          <w:sz w:val="24"/>
          <w:szCs w:val="24"/>
        </w:rPr>
        <w:t>nie je podnik, voči ktorému sa uplatňuje vrátenie štátnej pomoci na základe predchádzajúceho rozhodnutia Európskej komisie, v ktorom bola táto štátna pomoc označená za neoprávnenú a nezlučiteľnú s vnútorným trhom,</w:t>
      </w:r>
    </w:p>
    <w:p w:rsidR="00D3514A" w:rsidRPr="00751190" w:rsidRDefault="00D3514A" w:rsidP="00D3514A">
      <w:pPr>
        <w:pStyle w:val="Odsekzoznamu"/>
        <w:numPr>
          <w:ilvl w:val="0"/>
          <w:numId w:val="2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751190">
        <w:rPr>
          <w:rFonts w:cstheme="minorHAnsi"/>
          <w:color w:val="000000"/>
          <w:sz w:val="24"/>
          <w:szCs w:val="24"/>
        </w:rPr>
        <w:t xml:space="preserve">organizácia je </w:t>
      </w:r>
      <w:r w:rsidR="00FB69A0" w:rsidRPr="00FB69A0">
        <w:rPr>
          <w:rFonts w:cstheme="minorHAnsi"/>
          <w:color w:val="000000"/>
          <w:sz w:val="24"/>
          <w:szCs w:val="24"/>
        </w:rPr>
        <w:t xml:space="preserve">alebo bude v čase schválenia dotácie </w:t>
      </w:r>
      <w:r w:rsidRPr="00751190">
        <w:rPr>
          <w:rFonts w:cstheme="minorHAnsi"/>
          <w:color w:val="000000"/>
          <w:sz w:val="24"/>
          <w:szCs w:val="24"/>
        </w:rPr>
        <w:t xml:space="preserve">zapísaná v registri partnerov verejného sektora podľa </w:t>
      </w:r>
      <w:r w:rsidR="00742376" w:rsidRPr="00751190">
        <w:rPr>
          <w:rFonts w:cstheme="minorHAnsi"/>
          <w:color w:val="000000"/>
          <w:sz w:val="24"/>
          <w:szCs w:val="24"/>
        </w:rPr>
        <w:t xml:space="preserve">zákona </w:t>
      </w:r>
      <w:bookmarkStart w:id="0" w:name="_GoBack"/>
      <w:bookmarkEnd w:id="0"/>
      <w:r w:rsidRPr="00751190">
        <w:rPr>
          <w:rFonts w:cstheme="minorHAnsi"/>
          <w:color w:val="000000"/>
          <w:sz w:val="24"/>
          <w:szCs w:val="24"/>
        </w:rPr>
        <w:t xml:space="preserve">č. 315/2016 Z. z.  </w:t>
      </w:r>
      <w:r w:rsidR="00AE62B4" w:rsidRPr="00751190">
        <w:rPr>
          <w:rFonts w:cstheme="minorHAnsi"/>
          <w:color w:val="000000"/>
          <w:sz w:val="24"/>
          <w:szCs w:val="24"/>
        </w:rPr>
        <w:t xml:space="preserve">o registri partnerov verejného sektora a o zmene a doplnení niektorých zákonov </w:t>
      </w:r>
      <w:r w:rsidRPr="00751190">
        <w:rPr>
          <w:rFonts w:cstheme="minorHAnsi"/>
          <w:color w:val="000000"/>
          <w:sz w:val="24"/>
          <w:szCs w:val="24"/>
        </w:rPr>
        <w:t>v znení neskorších predpisov</w:t>
      </w:r>
      <w:r w:rsidR="00824F39">
        <w:rPr>
          <w:rFonts w:cstheme="minorHAnsi"/>
          <w:color w:val="000000"/>
          <w:sz w:val="24"/>
          <w:szCs w:val="24"/>
        </w:rPr>
        <w:t>,</w:t>
      </w:r>
      <w:r w:rsidRPr="00751190">
        <w:rPr>
          <w:rFonts w:cstheme="minorHAnsi"/>
          <w:color w:val="000000"/>
          <w:sz w:val="24"/>
          <w:szCs w:val="24"/>
        </w:rPr>
        <w:t xml:space="preserve"> </w:t>
      </w:r>
    </w:p>
    <w:p w:rsidR="00D3514A" w:rsidRPr="00751190" w:rsidRDefault="00D3514A" w:rsidP="00D3514A">
      <w:pPr>
        <w:pStyle w:val="Odsekzoznamu"/>
        <w:numPr>
          <w:ilvl w:val="0"/>
          <w:numId w:val="2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751190">
        <w:rPr>
          <w:rFonts w:cstheme="minorHAnsi"/>
          <w:color w:val="000000"/>
          <w:sz w:val="24"/>
          <w:szCs w:val="24"/>
        </w:rPr>
        <w:t xml:space="preserve">súhlasí so spracovaním osobných údajov podľa </w:t>
      </w:r>
      <w:r w:rsidR="00742376" w:rsidRPr="00751190">
        <w:rPr>
          <w:rFonts w:cstheme="minorHAnsi"/>
          <w:color w:val="000000"/>
          <w:sz w:val="24"/>
          <w:szCs w:val="24"/>
        </w:rPr>
        <w:t xml:space="preserve">zákona </w:t>
      </w:r>
      <w:r w:rsidRPr="00751190">
        <w:rPr>
          <w:rFonts w:cstheme="minorHAnsi"/>
          <w:color w:val="000000"/>
          <w:sz w:val="24"/>
          <w:szCs w:val="24"/>
        </w:rPr>
        <w:t xml:space="preserve">č. 18/2018 Z. z.  </w:t>
      </w:r>
      <w:r w:rsidR="00AE62B4" w:rsidRPr="00751190">
        <w:rPr>
          <w:rFonts w:cstheme="minorHAnsi"/>
          <w:color w:val="000000"/>
          <w:sz w:val="24"/>
          <w:szCs w:val="24"/>
        </w:rPr>
        <w:t xml:space="preserve">o ochrane osobných údajov a o zmene a doplnení niektorých zákonov </w:t>
      </w:r>
      <w:r w:rsidRPr="00751190">
        <w:rPr>
          <w:rFonts w:cstheme="minorHAnsi"/>
          <w:color w:val="000000"/>
          <w:sz w:val="24"/>
          <w:szCs w:val="24"/>
        </w:rPr>
        <w:t>v znení neskorších predpisov</w:t>
      </w:r>
      <w:r w:rsidR="00824F39">
        <w:rPr>
          <w:rFonts w:cstheme="minorHAnsi"/>
          <w:color w:val="000000"/>
          <w:sz w:val="24"/>
          <w:szCs w:val="24"/>
        </w:rPr>
        <w:t>,</w:t>
      </w:r>
      <w:r w:rsidRPr="00751190">
        <w:rPr>
          <w:rFonts w:cstheme="minorHAnsi"/>
          <w:color w:val="000000"/>
          <w:sz w:val="24"/>
          <w:szCs w:val="24"/>
        </w:rPr>
        <w:t xml:space="preserve"> </w:t>
      </w:r>
    </w:p>
    <w:p w:rsidR="00D3514A" w:rsidRPr="00751190" w:rsidRDefault="00D3514A" w:rsidP="00D3514A">
      <w:pPr>
        <w:pStyle w:val="Odsekzoznamu"/>
        <w:numPr>
          <w:ilvl w:val="0"/>
          <w:numId w:val="2"/>
        </w:numPr>
        <w:spacing w:line="240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751190">
        <w:rPr>
          <w:rFonts w:cstheme="minorHAnsi"/>
          <w:color w:val="000000"/>
          <w:sz w:val="24"/>
          <w:szCs w:val="24"/>
        </w:rPr>
        <w:t xml:space="preserve">organizácia </w:t>
      </w:r>
      <w:r w:rsidRPr="00751190">
        <w:rPr>
          <w:rFonts w:eastAsia="SimSun" w:cstheme="minorHAnsi"/>
          <w:sz w:val="24"/>
          <w:szCs w:val="24"/>
          <w:lang w:eastAsia="ar-SA"/>
        </w:rPr>
        <w:t>nežiada o </w:t>
      </w:r>
      <w:r w:rsidR="00751190" w:rsidRPr="00751190">
        <w:rPr>
          <w:rFonts w:eastAsia="SimSun" w:cstheme="minorHAnsi"/>
          <w:sz w:val="24"/>
          <w:szCs w:val="24"/>
          <w:lang w:eastAsia="ar-SA"/>
        </w:rPr>
        <w:t>dotáciu</w:t>
      </w:r>
      <w:r w:rsidRPr="00751190">
        <w:rPr>
          <w:rFonts w:eastAsia="SimSun" w:cstheme="minorHAnsi"/>
          <w:sz w:val="24"/>
          <w:szCs w:val="24"/>
          <w:lang w:eastAsia="ar-SA"/>
        </w:rPr>
        <w:t xml:space="preserve"> na účel, na ktorý sú mu poskytované prostriedky z iných zdrojov EÚ alebo iných nástrojov pomoci poskytnutej SR zo zahraničia  alebo z iných verejných zdrojov, ktoré by predstavovalo dvojité f</w:t>
      </w:r>
      <w:r w:rsidR="00550453" w:rsidRPr="00751190">
        <w:rPr>
          <w:rFonts w:eastAsia="SimSun" w:cstheme="minorHAnsi"/>
          <w:sz w:val="24"/>
          <w:szCs w:val="24"/>
          <w:lang w:eastAsia="ar-SA"/>
        </w:rPr>
        <w:t>inancovanie</w:t>
      </w:r>
      <w:r w:rsidR="00824F39">
        <w:rPr>
          <w:rFonts w:eastAsia="SimSun" w:cstheme="minorHAnsi"/>
          <w:sz w:val="24"/>
          <w:szCs w:val="24"/>
          <w:lang w:eastAsia="ar-SA"/>
        </w:rPr>
        <w:t>,</w:t>
      </w:r>
    </w:p>
    <w:p w:rsidR="00751190" w:rsidRPr="00751190" w:rsidRDefault="00751190" w:rsidP="00751190">
      <w:pPr>
        <w:pStyle w:val="Odsekzoznamu"/>
        <w:numPr>
          <w:ilvl w:val="0"/>
          <w:numId w:val="2"/>
        </w:numPr>
        <w:spacing w:line="240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751190">
        <w:rPr>
          <w:rFonts w:eastAsia="SimSun" w:cstheme="minorHAnsi"/>
          <w:sz w:val="24"/>
          <w:szCs w:val="24"/>
          <w:lang w:eastAsia="ar-SA"/>
        </w:rPr>
        <w:t>organizácia má vysporiadané finančné vzťahy so štátnym rozpočtom</w:t>
      </w:r>
      <w:r w:rsidR="00824F39">
        <w:rPr>
          <w:rFonts w:eastAsia="SimSun" w:cstheme="minorHAnsi"/>
          <w:sz w:val="24"/>
          <w:szCs w:val="24"/>
          <w:lang w:eastAsia="ar-SA"/>
        </w:rPr>
        <w:t>,</w:t>
      </w:r>
    </w:p>
    <w:p w:rsidR="00751190" w:rsidRPr="00751190" w:rsidRDefault="00751190" w:rsidP="00751190">
      <w:pPr>
        <w:pStyle w:val="Odsekzoznamu"/>
        <w:numPr>
          <w:ilvl w:val="0"/>
          <w:numId w:val="2"/>
        </w:numPr>
        <w:spacing w:line="240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751190">
        <w:rPr>
          <w:rFonts w:cstheme="minorHAnsi"/>
          <w:sz w:val="24"/>
          <w:szCs w:val="24"/>
        </w:rPr>
        <w:t>organizácia nemá nedoplatky na daniach, s výnimkou daní, ktorých správcom je obec.</w:t>
      </w:r>
    </w:p>
    <w:p w:rsidR="00751190" w:rsidRPr="00751190" w:rsidRDefault="00751190" w:rsidP="00751190">
      <w:pPr>
        <w:pStyle w:val="Odsekzoznamu"/>
        <w:numPr>
          <w:ilvl w:val="0"/>
          <w:numId w:val="2"/>
        </w:numPr>
        <w:spacing w:line="240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751190">
        <w:rPr>
          <w:rFonts w:eastAsia="SimSun" w:cstheme="minorHAnsi"/>
          <w:sz w:val="24"/>
          <w:szCs w:val="24"/>
          <w:lang w:eastAsia="ar-SA"/>
        </w:rPr>
        <w:t>organizácia nemá evidované nedoplatky na poistnom na sociálne poistenie a zdravotná poisťovňa neeviduje voči nemu pohľadávky po splatnosti podľa osobitných predpisov</w:t>
      </w:r>
      <w:r w:rsidR="00824F39">
        <w:rPr>
          <w:rFonts w:eastAsia="SimSun" w:cstheme="minorHAnsi"/>
          <w:sz w:val="24"/>
          <w:szCs w:val="24"/>
          <w:lang w:eastAsia="ar-SA"/>
        </w:rPr>
        <w:t>,</w:t>
      </w:r>
    </w:p>
    <w:p w:rsidR="00751190" w:rsidRPr="00751190" w:rsidRDefault="00751190" w:rsidP="00751190">
      <w:pPr>
        <w:pStyle w:val="Odsekzoznamu"/>
        <w:numPr>
          <w:ilvl w:val="0"/>
          <w:numId w:val="2"/>
        </w:numPr>
        <w:spacing w:line="240" w:lineRule="auto"/>
        <w:jc w:val="both"/>
        <w:rPr>
          <w:rFonts w:eastAsia="SimSun" w:cstheme="minorHAnsi"/>
          <w:sz w:val="24"/>
          <w:szCs w:val="24"/>
          <w:lang w:eastAsia="ar-SA"/>
        </w:rPr>
      </w:pPr>
      <w:r w:rsidRPr="00751190">
        <w:rPr>
          <w:rFonts w:cstheme="minorHAnsi"/>
          <w:sz w:val="24"/>
          <w:szCs w:val="24"/>
        </w:rPr>
        <w:t>organizácia nie je v konkurznom konaní, nie je v konkurze, v reštrukturalizácii a nebol proti nej zamietnutý návrh na vyhlásenie konkurzu pre nedostatok majetku</w:t>
      </w:r>
      <w:r w:rsidR="00824F39">
        <w:rPr>
          <w:rFonts w:cstheme="minorHAnsi"/>
          <w:sz w:val="24"/>
          <w:szCs w:val="24"/>
        </w:rPr>
        <w:t>,</w:t>
      </w:r>
    </w:p>
    <w:p w:rsidR="00550453" w:rsidRPr="00751190" w:rsidRDefault="00550453" w:rsidP="00751190">
      <w:pPr>
        <w:pStyle w:val="Odsekzoznamu"/>
        <w:numPr>
          <w:ilvl w:val="0"/>
          <w:numId w:val="2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751190">
        <w:rPr>
          <w:rFonts w:cstheme="minorHAnsi"/>
          <w:color w:val="000000"/>
          <w:sz w:val="24"/>
          <w:szCs w:val="24"/>
        </w:rPr>
        <w:t xml:space="preserve">organizácia </w:t>
      </w:r>
      <w:r w:rsidR="00751190" w:rsidRPr="00751190">
        <w:rPr>
          <w:rFonts w:cstheme="minorHAnsi"/>
          <w:color w:val="000000"/>
          <w:sz w:val="24"/>
          <w:szCs w:val="24"/>
        </w:rPr>
        <w:t>nie je podnikom v ťažkostiach definovaným podľa osobitného predpisu (Oznámenie Komisie - Usmernenia o štátnej pomoci na záchranu a reštrukturalizáciu nefinančných podnikov v ťažkostiach (2014/C 249/01), Ú.v. C 249, 31.7.2014)</w:t>
      </w:r>
      <w:r w:rsidR="00824F39">
        <w:rPr>
          <w:rFonts w:cstheme="minorHAnsi"/>
          <w:color w:val="000000"/>
          <w:sz w:val="24"/>
          <w:szCs w:val="24"/>
        </w:rPr>
        <w:t>,</w:t>
      </w:r>
      <w:r w:rsidRPr="00751190">
        <w:rPr>
          <w:rFonts w:cstheme="minorHAnsi"/>
          <w:color w:val="000000"/>
          <w:sz w:val="24"/>
          <w:szCs w:val="24"/>
        </w:rPr>
        <w:t xml:space="preserve"> </w:t>
      </w:r>
    </w:p>
    <w:p w:rsidR="00751190" w:rsidRPr="00751190" w:rsidRDefault="00824F39" w:rsidP="00751190">
      <w:pPr>
        <w:pStyle w:val="Odsekzoznamu"/>
        <w:numPr>
          <w:ilvl w:val="0"/>
          <w:numId w:val="2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o</w:t>
      </w:r>
      <w:r w:rsidR="00751190" w:rsidRPr="00751190">
        <w:rPr>
          <w:rFonts w:cstheme="minorHAnsi"/>
          <w:color w:val="000000"/>
          <w:sz w:val="24"/>
          <w:szCs w:val="24"/>
        </w:rPr>
        <w:t>rganizácii v predchádzajúcich troch rokoch nebola uložená pokuta za porušenie zákazu nelegálneho zamestnávania podľa osobitného predpisu</w:t>
      </w:r>
      <w:r>
        <w:rPr>
          <w:rFonts w:cstheme="minorHAnsi"/>
          <w:color w:val="000000"/>
          <w:sz w:val="24"/>
          <w:szCs w:val="24"/>
        </w:rPr>
        <w:t>,</w:t>
      </w:r>
    </w:p>
    <w:p w:rsidR="00751190" w:rsidRPr="00751190" w:rsidRDefault="00824F39" w:rsidP="00751190">
      <w:pPr>
        <w:pStyle w:val="Odsekzoznamu"/>
        <w:numPr>
          <w:ilvl w:val="0"/>
          <w:numId w:val="2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751190" w:rsidRPr="00751190">
        <w:rPr>
          <w:rFonts w:cstheme="minorHAnsi"/>
          <w:sz w:val="24"/>
          <w:szCs w:val="24"/>
        </w:rPr>
        <w:t xml:space="preserve">oči organizácii nie je </w:t>
      </w:r>
      <w:r w:rsidR="00751190">
        <w:rPr>
          <w:rFonts w:cstheme="minorHAnsi"/>
          <w:sz w:val="24"/>
          <w:szCs w:val="24"/>
        </w:rPr>
        <w:t>vedený výkon rozhodnutia</w:t>
      </w:r>
      <w:r>
        <w:rPr>
          <w:rFonts w:cstheme="minorHAnsi"/>
          <w:sz w:val="24"/>
          <w:szCs w:val="24"/>
        </w:rPr>
        <w:t>,</w:t>
      </w:r>
    </w:p>
    <w:p w:rsidR="00751190" w:rsidRPr="00751190" w:rsidRDefault="00824F39" w:rsidP="00751190">
      <w:pPr>
        <w:pStyle w:val="Odsekzoznamu"/>
        <w:numPr>
          <w:ilvl w:val="0"/>
          <w:numId w:val="2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751190" w:rsidRPr="00751190">
        <w:rPr>
          <w:rFonts w:cstheme="minorHAnsi"/>
          <w:sz w:val="24"/>
          <w:szCs w:val="24"/>
        </w:rPr>
        <w:t>rganizácia nemá právoplatne uložený trest zákazu prijímať dotácie alebo subvencie alebo trest zákazu prijímať pomoc a podporu posk</w:t>
      </w:r>
      <w:r w:rsidR="00751190">
        <w:rPr>
          <w:rFonts w:cstheme="minorHAnsi"/>
          <w:sz w:val="24"/>
          <w:szCs w:val="24"/>
        </w:rPr>
        <w:t>ytovanú z fondov Európskej únie.</w:t>
      </w:r>
    </w:p>
    <w:p w:rsidR="00751190" w:rsidRPr="00751190" w:rsidRDefault="00751190" w:rsidP="00751190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CB700E" w:rsidRPr="003E0F20" w:rsidRDefault="00CB700E" w:rsidP="00E94D38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EC05EF" w:rsidRPr="003E0F20" w:rsidRDefault="00EC05EF" w:rsidP="00B340AB">
      <w:pPr>
        <w:spacing w:before="240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3E0F20">
        <w:rPr>
          <w:rFonts w:cstheme="minorHAnsi"/>
          <w:color w:val="000000"/>
          <w:sz w:val="24"/>
          <w:szCs w:val="24"/>
        </w:rPr>
        <w:t>V ............................, dňa .........................</w:t>
      </w:r>
    </w:p>
    <w:p w:rsidR="00DC3342" w:rsidRPr="003E0F20" w:rsidRDefault="00DC3342" w:rsidP="00B340AB">
      <w:pPr>
        <w:spacing w:before="240"/>
        <w:ind w:left="284" w:hanging="284"/>
        <w:jc w:val="both"/>
        <w:rPr>
          <w:rFonts w:cstheme="minorHAnsi"/>
          <w:color w:val="000000"/>
          <w:sz w:val="24"/>
          <w:szCs w:val="24"/>
        </w:rPr>
      </w:pPr>
    </w:p>
    <w:p w:rsidR="00EC05EF" w:rsidRPr="003E0F20" w:rsidRDefault="00EC05EF" w:rsidP="00922C24">
      <w:pPr>
        <w:spacing w:after="0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3E0F20">
        <w:rPr>
          <w:rFonts w:cstheme="minorHAnsi"/>
          <w:color w:val="000000"/>
          <w:sz w:val="24"/>
          <w:szCs w:val="24"/>
        </w:rPr>
        <w:tab/>
      </w:r>
      <w:r w:rsidRPr="003E0F20">
        <w:rPr>
          <w:rFonts w:cstheme="minorHAnsi"/>
          <w:color w:val="000000"/>
          <w:sz w:val="24"/>
          <w:szCs w:val="24"/>
        </w:rPr>
        <w:tab/>
      </w:r>
      <w:r w:rsidRPr="003E0F20">
        <w:rPr>
          <w:rFonts w:cstheme="minorHAnsi"/>
          <w:color w:val="000000"/>
          <w:sz w:val="24"/>
          <w:szCs w:val="24"/>
        </w:rPr>
        <w:tab/>
      </w:r>
      <w:r w:rsidRPr="003E0F20">
        <w:rPr>
          <w:rFonts w:cstheme="minorHAnsi"/>
          <w:color w:val="000000"/>
          <w:sz w:val="24"/>
          <w:szCs w:val="24"/>
        </w:rPr>
        <w:tab/>
      </w:r>
      <w:r w:rsidRPr="003E0F20">
        <w:rPr>
          <w:rFonts w:cstheme="minorHAnsi"/>
          <w:color w:val="000000"/>
          <w:sz w:val="24"/>
          <w:szCs w:val="24"/>
        </w:rPr>
        <w:tab/>
      </w:r>
      <w:r w:rsidRPr="003E0F20">
        <w:rPr>
          <w:rFonts w:cstheme="minorHAnsi"/>
          <w:color w:val="000000"/>
          <w:sz w:val="24"/>
          <w:szCs w:val="24"/>
        </w:rPr>
        <w:tab/>
      </w:r>
      <w:r w:rsidRPr="003E0F20">
        <w:rPr>
          <w:rFonts w:cstheme="minorHAnsi"/>
          <w:color w:val="000000"/>
          <w:sz w:val="24"/>
          <w:szCs w:val="24"/>
        </w:rPr>
        <w:tab/>
      </w:r>
      <w:r w:rsidRPr="003E0F20">
        <w:rPr>
          <w:rFonts w:cstheme="minorHAnsi"/>
          <w:color w:val="000000"/>
          <w:sz w:val="24"/>
          <w:szCs w:val="24"/>
        </w:rPr>
        <w:tab/>
        <w:t>.........................................................</w:t>
      </w:r>
    </w:p>
    <w:p w:rsidR="00911189" w:rsidRPr="003E0F20" w:rsidRDefault="00EC05EF" w:rsidP="00911189">
      <w:pPr>
        <w:spacing w:after="0"/>
        <w:ind w:left="284" w:hanging="284"/>
        <w:jc w:val="both"/>
        <w:rPr>
          <w:rFonts w:cstheme="minorHAnsi"/>
          <w:i/>
          <w:sz w:val="24"/>
          <w:szCs w:val="24"/>
        </w:rPr>
      </w:pPr>
      <w:r w:rsidRPr="003E0F20">
        <w:rPr>
          <w:rFonts w:cstheme="minorHAnsi"/>
          <w:color w:val="000000"/>
          <w:sz w:val="24"/>
          <w:szCs w:val="24"/>
        </w:rPr>
        <w:tab/>
      </w:r>
      <w:r w:rsidRPr="003E0F20">
        <w:rPr>
          <w:rFonts w:cstheme="minorHAnsi"/>
          <w:color w:val="000000"/>
          <w:sz w:val="24"/>
          <w:szCs w:val="24"/>
        </w:rPr>
        <w:tab/>
      </w:r>
      <w:r w:rsidRPr="003E0F20">
        <w:rPr>
          <w:rFonts w:cstheme="minorHAnsi"/>
          <w:color w:val="000000"/>
          <w:sz w:val="24"/>
          <w:szCs w:val="24"/>
        </w:rPr>
        <w:tab/>
        <w:t xml:space="preserve">                                                          </w:t>
      </w:r>
      <w:r w:rsidR="003E0F20">
        <w:rPr>
          <w:rFonts w:cstheme="minorHAnsi"/>
          <w:color w:val="000000"/>
          <w:sz w:val="24"/>
          <w:szCs w:val="24"/>
        </w:rPr>
        <w:t xml:space="preserve">         </w:t>
      </w:r>
      <w:r w:rsidRPr="003E0F20">
        <w:rPr>
          <w:rFonts w:cstheme="minorHAnsi"/>
          <w:i/>
          <w:sz w:val="24"/>
          <w:szCs w:val="24"/>
        </w:rPr>
        <w:t xml:space="preserve">uvedie sa titul pred menom, meno, </w:t>
      </w:r>
      <w:r w:rsidRPr="003E0F20">
        <w:rPr>
          <w:rFonts w:cstheme="minorHAnsi"/>
          <w:i/>
          <w:sz w:val="24"/>
          <w:szCs w:val="24"/>
        </w:rPr>
        <w:tab/>
      </w:r>
      <w:r w:rsidRPr="003E0F20">
        <w:rPr>
          <w:rFonts w:cstheme="minorHAnsi"/>
          <w:i/>
          <w:sz w:val="24"/>
          <w:szCs w:val="24"/>
        </w:rPr>
        <w:tab/>
      </w:r>
      <w:r w:rsidRPr="003E0F20">
        <w:rPr>
          <w:rFonts w:cstheme="minorHAnsi"/>
          <w:i/>
          <w:sz w:val="24"/>
          <w:szCs w:val="24"/>
        </w:rPr>
        <w:tab/>
      </w:r>
      <w:r w:rsidRPr="003E0F20">
        <w:rPr>
          <w:rFonts w:cstheme="minorHAnsi"/>
          <w:i/>
          <w:sz w:val="24"/>
          <w:szCs w:val="24"/>
        </w:rPr>
        <w:tab/>
      </w:r>
      <w:r w:rsidRPr="003E0F20">
        <w:rPr>
          <w:rFonts w:cstheme="minorHAnsi"/>
          <w:i/>
          <w:sz w:val="24"/>
          <w:szCs w:val="24"/>
        </w:rPr>
        <w:tab/>
      </w:r>
      <w:r w:rsidRPr="003E0F20">
        <w:rPr>
          <w:rFonts w:cstheme="minorHAnsi"/>
          <w:i/>
          <w:sz w:val="24"/>
          <w:szCs w:val="24"/>
        </w:rPr>
        <w:tab/>
      </w:r>
      <w:r w:rsidRPr="003E0F20">
        <w:rPr>
          <w:rFonts w:cstheme="minorHAnsi"/>
          <w:i/>
          <w:sz w:val="24"/>
          <w:szCs w:val="24"/>
        </w:rPr>
        <w:tab/>
      </w:r>
      <w:r w:rsidR="00911189" w:rsidRPr="003E0F20">
        <w:rPr>
          <w:rFonts w:cstheme="minorHAnsi"/>
          <w:i/>
          <w:sz w:val="24"/>
          <w:szCs w:val="24"/>
        </w:rPr>
        <w:t xml:space="preserve">          </w:t>
      </w:r>
      <w:r w:rsidR="00A912DD" w:rsidRPr="003E0F20">
        <w:rPr>
          <w:rFonts w:cstheme="minorHAnsi"/>
          <w:i/>
          <w:sz w:val="24"/>
          <w:szCs w:val="24"/>
        </w:rPr>
        <w:t xml:space="preserve">    </w:t>
      </w:r>
      <w:r w:rsidRPr="003E0F20">
        <w:rPr>
          <w:rFonts w:cstheme="minorHAnsi"/>
          <w:i/>
          <w:sz w:val="24"/>
          <w:szCs w:val="24"/>
        </w:rPr>
        <w:t>priezvisko, prípadne titul za menom</w:t>
      </w:r>
    </w:p>
    <w:p w:rsidR="00D53A7E" w:rsidRPr="003E0F20" w:rsidRDefault="00EC05EF" w:rsidP="00550453">
      <w:pPr>
        <w:spacing w:after="0"/>
        <w:ind w:left="284" w:hanging="284"/>
        <w:jc w:val="both"/>
        <w:rPr>
          <w:rFonts w:cstheme="minorHAnsi"/>
          <w:i/>
          <w:color w:val="000000"/>
          <w:sz w:val="24"/>
          <w:szCs w:val="24"/>
        </w:rPr>
      </w:pPr>
      <w:r w:rsidRPr="003E0F20">
        <w:rPr>
          <w:rFonts w:cstheme="minorHAnsi"/>
          <w:color w:val="000000"/>
          <w:sz w:val="24"/>
          <w:szCs w:val="24"/>
        </w:rPr>
        <w:tab/>
      </w:r>
      <w:r w:rsidRPr="003E0F20">
        <w:rPr>
          <w:rFonts w:cstheme="minorHAnsi"/>
          <w:i/>
          <w:color w:val="000000"/>
          <w:sz w:val="24"/>
          <w:szCs w:val="24"/>
        </w:rPr>
        <w:t xml:space="preserve"> </w:t>
      </w:r>
      <w:r w:rsidR="00911189" w:rsidRPr="003E0F20">
        <w:rPr>
          <w:rFonts w:cstheme="minorHAnsi"/>
          <w:i/>
          <w:color w:val="000000"/>
          <w:sz w:val="24"/>
          <w:szCs w:val="24"/>
        </w:rPr>
        <w:t xml:space="preserve">                                                                             </w:t>
      </w:r>
      <w:r w:rsidR="003E0F20">
        <w:rPr>
          <w:rFonts w:cstheme="minorHAnsi"/>
          <w:i/>
          <w:color w:val="000000"/>
          <w:sz w:val="24"/>
          <w:szCs w:val="24"/>
        </w:rPr>
        <w:t xml:space="preserve">             </w:t>
      </w:r>
      <w:r w:rsidRPr="003E0F20">
        <w:rPr>
          <w:rFonts w:cstheme="minorHAnsi"/>
          <w:i/>
          <w:color w:val="000000"/>
          <w:sz w:val="24"/>
          <w:szCs w:val="24"/>
        </w:rPr>
        <w:t>a</w:t>
      </w:r>
      <w:r w:rsidR="00911189" w:rsidRPr="003E0F20">
        <w:rPr>
          <w:rFonts w:cstheme="minorHAnsi"/>
          <w:i/>
          <w:color w:val="000000"/>
          <w:sz w:val="24"/>
          <w:szCs w:val="24"/>
        </w:rPr>
        <w:t> </w:t>
      </w:r>
      <w:r w:rsidRPr="003E0F20">
        <w:rPr>
          <w:rFonts w:cstheme="minorHAnsi"/>
          <w:i/>
          <w:color w:val="000000"/>
          <w:sz w:val="24"/>
          <w:szCs w:val="24"/>
        </w:rPr>
        <w:t>označenie</w:t>
      </w:r>
      <w:r w:rsidR="00911189" w:rsidRPr="003E0F20">
        <w:rPr>
          <w:rFonts w:cstheme="minorHAnsi"/>
          <w:i/>
          <w:color w:val="000000"/>
          <w:sz w:val="24"/>
          <w:szCs w:val="24"/>
        </w:rPr>
        <w:t xml:space="preserve"> </w:t>
      </w:r>
      <w:r w:rsidRPr="003E0F20">
        <w:rPr>
          <w:rFonts w:cstheme="minorHAnsi"/>
          <w:i/>
          <w:color w:val="000000"/>
          <w:sz w:val="24"/>
          <w:szCs w:val="24"/>
        </w:rPr>
        <w:t>štatutárny zástupca</w:t>
      </w:r>
    </w:p>
    <w:p w:rsidR="002625DC" w:rsidRPr="003E0F20" w:rsidRDefault="002625DC" w:rsidP="00550453">
      <w:pPr>
        <w:spacing w:after="0"/>
        <w:ind w:left="284" w:hanging="284"/>
        <w:jc w:val="both"/>
        <w:rPr>
          <w:rFonts w:cstheme="minorHAnsi"/>
          <w:color w:val="000000"/>
          <w:sz w:val="24"/>
          <w:szCs w:val="24"/>
        </w:rPr>
      </w:pPr>
    </w:p>
    <w:sectPr w:rsidR="002625DC" w:rsidRPr="003E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1F" w:rsidRDefault="007C6F1F" w:rsidP="00BB1AA5">
      <w:pPr>
        <w:spacing w:after="0" w:line="240" w:lineRule="auto"/>
      </w:pPr>
      <w:r>
        <w:separator/>
      </w:r>
    </w:p>
  </w:endnote>
  <w:endnote w:type="continuationSeparator" w:id="0">
    <w:p w:rsidR="007C6F1F" w:rsidRDefault="007C6F1F" w:rsidP="00BB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8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1F" w:rsidRDefault="007C6F1F" w:rsidP="00BB1AA5">
      <w:pPr>
        <w:spacing w:after="0" w:line="240" w:lineRule="auto"/>
      </w:pPr>
      <w:r>
        <w:separator/>
      </w:r>
    </w:p>
  </w:footnote>
  <w:footnote w:type="continuationSeparator" w:id="0">
    <w:p w:rsidR="007C6F1F" w:rsidRDefault="007C6F1F" w:rsidP="00BB1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E7F7C"/>
    <w:multiLevelType w:val="hybridMultilevel"/>
    <w:tmpl w:val="65921AC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9469D9"/>
    <w:multiLevelType w:val="hybridMultilevel"/>
    <w:tmpl w:val="64A238F6"/>
    <w:lvl w:ilvl="0" w:tplc="708E83B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7289E"/>
    <w:multiLevelType w:val="hybridMultilevel"/>
    <w:tmpl w:val="3E8E25F4"/>
    <w:lvl w:ilvl="0" w:tplc="81843A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64"/>
    <w:rsid w:val="00030C31"/>
    <w:rsid w:val="00054B5A"/>
    <w:rsid w:val="00061AAB"/>
    <w:rsid w:val="000643E3"/>
    <w:rsid w:val="000A28B7"/>
    <w:rsid w:val="000E04DA"/>
    <w:rsid w:val="000E35B6"/>
    <w:rsid w:val="000F1F7D"/>
    <w:rsid w:val="00116BC9"/>
    <w:rsid w:val="00121EE6"/>
    <w:rsid w:val="00144BFB"/>
    <w:rsid w:val="00196917"/>
    <w:rsid w:val="001A0308"/>
    <w:rsid w:val="001D2101"/>
    <w:rsid w:val="001E5BF5"/>
    <w:rsid w:val="00204BEA"/>
    <w:rsid w:val="00221206"/>
    <w:rsid w:val="002625DC"/>
    <w:rsid w:val="00275138"/>
    <w:rsid w:val="002A2A0B"/>
    <w:rsid w:val="002D059D"/>
    <w:rsid w:val="002D4C96"/>
    <w:rsid w:val="003074E1"/>
    <w:rsid w:val="00321107"/>
    <w:rsid w:val="00342C5F"/>
    <w:rsid w:val="00350A59"/>
    <w:rsid w:val="0036528D"/>
    <w:rsid w:val="003A5500"/>
    <w:rsid w:val="003C661F"/>
    <w:rsid w:val="003C6DCC"/>
    <w:rsid w:val="003E0F20"/>
    <w:rsid w:val="0042617E"/>
    <w:rsid w:val="00450E03"/>
    <w:rsid w:val="00452321"/>
    <w:rsid w:val="004C3AA7"/>
    <w:rsid w:val="00517AB4"/>
    <w:rsid w:val="00550453"/>
    <w:rsid w:val="00550498"/>
    <w:rsid w:val="00572272"/>
    <w:rsid w:val="00591622"/>
    <w:rsid w:val="0059670D"/>
    <w:rsid w:val="005A71E7"/>
    <w:rsid w:val="005E65FD"/>
    <w:rsid w:val="005F72D9"/>
    <w:rsid w:val="00614E64"/>
    <w:rsid w:val="00643761"/>
    <w:rsid w:val="006717DE"/>
    <w:rsid w:val="006775F0"/>
    <w:rsid w:val="006D3A4A"/>
    <w:rsid w:val="00703552"/>
    <w:rsid w:val="00742376"/>
    <w:rsid w:val="00751190"/>
    <w:rsid w:val="00756581"/>
    <w:rsid w:val="00765E62"/>
    <w:rsid w:val="007A7187"/>
    <w:rsid w:val="007B16AC"/>
    <w:rsid w:val="007C6F1F"/>
    <w:rsid w:val="0080631A"/>
    <w:rsid w:val="00824F39"/>
    <w:rsid w:val="00836873"/>
    <w:rsid w:val="0087716C"/>
    <w:rsid w:val="008A29CA"/>
    <w:rsid w:val="008B4F60"/>
    <w:rsid w:val="008F00E7"/>
    <w:rsid w:val="00911189"/>
    <w:rsid w:val="00911CD6"/>
    <w:rsid w:val="00922C24"/>
    <w:rsid w:val="0099106C"/>
    <w:rsid w:val="009D1DA5"/>
    <w:rsid w:val="00A04481"/>
    <w:rsid w:val="00A31DD1"/>
    <w:rsid w:val="00A564A4"/>
    <w:rsid w:val="00A72F89"/>
    <w:rsid w:val="00A912DD"/>
    <w:rsid w:val="00A92C5F"/>
    <w:rsid w:val="00A94597"/>
    <w:rsid w:val="00AE62B4"/>
    <w:rsid w:val="00AF3E2E"/>
    <w:rsid w:val="00B03F4E"/>
    <w:rsid w:val="00B340AB"/>
    <w:rsid w:val="00B427D7"/>
    <w:rsid w:val="00B53195"/>
    <w:rsid w:val="00B7099E"/>
    <w:rsid w:val="00B95B7A"/>
    <w:rsid w:val="00BB1AA5"/>
    <w:rsid w:val="00BB4CE9"/>
    <w:rsid w:val="00BB4E1F"/>
    <w:rsid w:val="00BC120E"/>
    <w:rsid w:val="00BC5057"/>
    <w:rsid w:val="00BD0EBD"/>
    <w:rsid w:val="00C0469C"/>
    <w:rsid w:val="00C64518"/>
    <w:rsid w:val="00C64862"/>
    <w:rsid w:val="00CA7E45"/>
    <w:rsid w:val="00CB69B3"/>
    <w:rsid w:val="00CB700E"/>
    <w:rsid w:val="00D20A9F"/>
    <w:rsid w:val="00D2218C"/>
    <w:rsid w:val="00D30D2F"/>
    <w:rsid w:val="00D3514A"/>
    <w:rsid w:val="00D46C9C"/>
    <w:rsid w:val="00D53A7E"/>
    <w:rsid w:val="00D62507"/>
    <w:rsid w:val="00DC3342"/>
    <w:rsid w:val="00DD7293"/>
    <w:rsid w:val="00DF728D"/>
    <w:rsid w:val="00E6599D"/>
    <w:rsid w:val="00E66207"/>
    <w:rsid w:val="00E67869"/>
    <w:rsid w:val="00E94D38"/>
    <w:rsid w:val="00EA0F06"/>
    <w:rsid w:val="00EC05EF"/>
    <w:rsid w:val="00EE1B06"/>
    <w:rsid w:val="00EE437E"/>
    <w:rsid w:val="00F46900"/>
    <w:rsid w:val="00FB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8A5AA-3393-4F07-9926-8162591B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3C6DCC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3C6DCC"/>
    <w:pPr>
      <w:suppressAutoHyphens/>
      <w:spacing w:line="256" w:lineRule="auto"/>
    </w:pPr>
    <w:rPr>
      <w:rFonts w:ascii="Calibri" w:eastAsia="SimSun" w:hAnsi="Calibri" w:cs="font278"/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uiPriority w:val="99"/>
    <w:semiHidden/>
    <w:rsid w:val="003C6DCC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3C6DCC"/>
    <w:rPr>
      <w:rFonts w:ascii="Calibri" w:eastAsia="SimSun" w:hAnsi="Calibri" w:cs="font278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6DC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4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B1AA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B1AA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B1AA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C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3342"/>
  </w:style>
  <w:style w:type="paragraph" w:styleId="Pta">
    <w:name w:val="footer"/>
    <w:basedOn w:val="Normlny"/>
    <w:link w:val="PtaChar"/>
    <w:uiPriority w:val="99"/>
    <w:unhideWhenUsed/>
    <w:rsid w:val="00DC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3342"/>
  </w:style>
  <w:style w:type="paragraph" w:styleId="Odsekzoznamu">
    <w:name w:val="List Paragraph"/>
    <w:basedOn w:val="Normlny"/>
    <w:uiPriority w:val="34"/>
    <w:qFormat/>
    <w:rsid w:val="00D35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5b_Príloha_2_Vzor_čestného vyhlásenia_pripomienky RB" edit="true"/>
    <f:field ref="objsubject" par="" text="" edit="true"/>
    <f:field ref="objcreatedby" par="" text="Breuer, Richard, JUDr."/>
    <f:field ref="objcreatedat" par="" date="2025-10-10T14:27:00" text="10.10.2025 14:27:00"/>
    <f:field ref="objchangedby" par="" text="Breuer, Richard, JUDr."/>
    <f:field ref="objmodifiedat" par="" date="2025-10-10T14:27:01" text="10.10.2025 14:27:01"/>
    <f:field ref="doc_FSCFOLIO_1_1001_FieldDocumentNumber" par="" text=""/>
    <f:field ref="doc_FSCFOLIO_1_1001_FieldSubject" par="" text=""/>
    <f:field ref="FSCFOLIO_1_1001_FieldCurrentUser" par="" text="Ing. Milan Kubiček"/>
    <f:field ref="CCAPRECONFIG_15_1001_Objektname" par="" text="05b_Príloha_2_Vzor_čestného vyhlásenia_pripomienky RB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C931E8C-65E4-409F-8511-DED915B4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Laurinec, Branislav</dc:creator>
  <cp:keywords/>
  <dc:description/>
  <cp:lastModifiedBy>Dvořáková, Adriana</cp:lastModifiedBy>
  <cp:revision>4</cp:revision>
  <cp:lastPrinted>2022-04-28T07:20:00Z</cp:lastPrinted>
  <dcterms:created xsi:type="dcterms:W3CDTF">2026-02-20T14:03:00Z</dcterms:created>
  <dcterms:modified xsi:type="dcterms:W3CDTF">2026-02-25T09:49:00Z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DVRR@103.510:md_stupen_dovernosti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 Michaela Stachová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10. 10. 2025, 14:27</vt:lpwstr>
  </property>
  <property fmtid="{D5CDD505-2E9C-101B-9397-08002B2CF9AE}" pid="56" name="FSC#SKEDITIONREG@103.510:curruserrolegroup">
    <vt:lpwstr>CE30 Odbor železničnej dopravy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dopravy Slovenskej republiky</vt:lpwstr>
  </property>
  <property fmtid="{D5CDD505-2E9C-101B-9397-08002B2CF9AE}" pid="66" name="FSC#SKEDITIONREG@103.510:sk_org_ico">
    <vt:lpwstr>30416094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</vt:lpwstr>
  </property>
  <property fmtid="{D5CDD505-2E9C-101B-9397-08002B2CF9AE}" pid="70" name="FSC#SKEDITIONREG@103.510:sk_org_street">
    <vt:lpwstr>Námestie slobody 6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COOELAK@1.1001:Subject">
    <vt:lpwstr/>
  </property>
  <property fmtid="{D5CDD505-2E9C-101B-9397-08002B2CF9AE}" pid="255" name="FSC#COOELAK@1.1001:FileReference">
    <vt:lpwstr/>
  </property>
  <property fmtid="{D5CDD505-2E9C-101B-9397-08002B2CF9AE}" pid="256" name="FSC#COOELAK@1.1001:FileRefYear">
    <vt:lpwstr/>
  </property>
  <property fmtid="{D5CDD505-2E9C-101B-9397-08002B2CF9AE}" pid="257" name="FSC#COOELAK@1.1001:FileRefOrdinal">
    <vt:lpwstr/>
  </property>
  <property fmtid="{D5CDD505-2E9C-101B-9397-08002B2CF9AE}" pid="258" name="FSC#COOELAK@1.1001:FileRefOU">
    <vt:lpwstr/>
  </property>
  <property fmtid="{D5CDD505-2E9C-101B-9397-08002B2CF9AE}" pid="259" name="FSC#COOELAK@1.1001:Organization">
    <vt:lpwstr/>
  </property>
  <property fmtid="{D5CDD505-2E9C-101B-9397-08002B2CF9AE}" pid="260" name="FSC#COOELAK@1.1001:Owner">
    <vt:lpwstr>Stachová, Michaela, Ing. </vt:lpwstr>
  </property>
  <property fmtid="{D5CDD505-2E9C-101B-9397-08002B2CF9AE}" pid="261" name="FSC#COOELAK@1.1001:OwnerExtension">
    <vt:lpwstr/>
  </property>
  <property fmtid="{D5CDD505-2E9C-101B-9397-08002B2CF9AE}" pid="262" name="FSC#COOELAK@1.1001:OwnerFaxExtension">
    <vt:lpwstr/>
  </property>
  <property fmtid="{D5CDD505-2E9C-101B-9397-08002B2CF9AE}" pid="263" name="FSC#COOELAK@1.1001:DispatchedBy">
    <vt:lpwstr/>
  </property>
  <property fmtid="{D5CDD505-2E9C-101B-9397-08002B2CF9AE}" pid="264" name="FSC#COOELAK@1.1001:DispatchedAt">
    <vt:lpwstr/>
  </property>
  <property fmtid="{D5CDD505-2E9C-101B-9397-08002B2CF9AE}" pid="265" name="FSC#COOELAK@1.1001:ApprovedBy">
    <vt:lpwstr/>
  </property>
  <property fmtid="{D5CDD505-2E9C-101B-9397-08002B2CF9AE}" pid="266" name="FSC#COOELAK@1.1001:ApprovedAt">
    <vt:lpwstr/>
  </property>
  <property fmtid="{D5CDD505-2E9C-101B-9397-08002B2CF9AE}" pid="267" name="FSC#COOELAK@1.1001:Department">
    <vt:lpwstr>CE30-SŽDD (CE30 Odbor železničnej dopravy)</vt:lpwstr>
  </property>
  <property fmtid="{D5CDD505-2E9C-101B-9397-08002B2CF9AE}" pid="268" name="FSC#COOELAK@1.1001:CreatedAt">
    <vt:lpwstr>10.10.2025</vt:lpwstr>
  </property>
  <property fmtid="{D5CDD505-2E9C-101B-9397-08002B2CF9AE}" pid="269" name="FSC#COOELAK@1.1001:OU">
    <vt:lpwstr>CE30-SŽDD (CE30 Odbor železničnej dopravy)</vt:lpwstr>
  </property>
  <property fmtid="{D5CDD505-2E9C-101B-9397-08002B2CF9AE}" pid="270" name="FSC#COOELAK@1.1001:Priority">
    <vt:lpwstr> ()</vt:lpwstr>
  </property>
  <property fmtid="{D5CDD505-2E9C-101B-9397-08002B2CF9AE}" pid="271" name="FSC#COOELAK@1.1001:ObjBarCode">
    <vt:lpwstr>*COO.2178.100.13.2290096*</vt:lpwstr>
  </property>
  <property fmtid="{D5CDD505-2E9C-101B-9397-08002B2CF9AE}" pid="272" name="FSC#COOELAK@1.1001:RefBarCode">
    <vt:lpwstr/>
  </property>
  <property fmtid="{D5CDD505-2E9C-101B-9397-08002B2CF9AE}" pid="273" name="FSC#COOELAK@1.1001:FileRefBarCode">
    <vt:lpwstr>**</vt:lpwstr>
  </property>
  <property fmtid="{D5CDD505-2E9C-101B-9397-08002B2CF9AE}" pid="274" name="FSC#COOELAK@1.1001:ExternalRef">
    <vt:lpwstr/>
  </property>
  <property fmtid="{D5CDD505-2E9C-101B-9397-08002B2CF9AE}" pid="275" name="FSC#COOELAK@1.1001:IncomingNumber">
    <vt:lpwstr/>
  </property>
  <property fmtid="{D5CDD505-2E9C-101B-9397-08002B2CF9AE}" pid="276" name="FSC#COOELAK@1.1001:IncomingSubject">
    <vt:lpwstr/>
  </property>
  <property fmtid="{D5CDD505-2E9C-101B-9397-08002B2CF9AE}" pid="277" name="FSC#COOELAK@1.1001:ProcessResponsible">
    <vt:lpwstr/>
  </property>
  <property fmtid="{D5CDD505-2E9C-101B-9397-08002B2CF9AE}" pid="278" name="FSC#COOELAK@1.1001:ProcessResponsiblePhone">
    <vt:lpwstr/>
  </property>
  <property fmtid="{D5CDD505-2E9C-101B-9397-08002B2CF9AE}" pid="279" name="FSC#COOELAK@1.1001:ProcessResponsibleMail">
    <vt:lpwstr/>
  </property>
  <property fmtid="{D5CDD505-2E9C-101B-9397-08002B2CF9AE}" pid="280" name="FSC#COOELAK@1.1001:ProcessResponsibleFax">
    <vt:lpwstr/>
  </property>
  <property fmtid="{D5CDD505-2E9C-101B-9397-08002B2CF9AE}" pid="281" name="FSC#COOELAK@1.1001:ApproverFirstName">
    <vt:lpwstr/>
  </property>
  <property fmtid="{D5CDD505-2E9C-101B-9397-08002B2CF9AE}" pid="282" name="FSC#COOELAK@1.1001:ApproverSurName">
    <vt:lpwstr/>
  </property>
  <property fmtid="{D5CDD505-2E9C-101B-9397-08002B2CF9AE}" pid="283" name="FSC#COOELAK@1.1001:ApproverTitle">
    <vt:lpwstr/>
  </property>
  <property fmtid="{D5CDD505-2E9C-101B-9397-08002B2CF9AE}" pid="284" name="FSC#COOELAK@1.1001:ExternalDate">
    <vt:lpwstr/>
  </property>
  <property fmtid="{D5CDD505-2E9C-101B-9397-08002B2CF9AE}" pid="285" name="FSC#COOELAK@1.1001:SettlementApprovedAt">
    <vt:lpwstr/>
  </property>
  <property fmtid="{D5CDD505-2E9C-101B-9397-08002B2CF9AE}" pid="286" name="FSC#COOELAK@1.1001:BaseNumber">
    <vt:lpwstr/>
  </property>
  <property fmtid="{D5CDD505-2E9C-101B-9397-08002B2CF9AE}" pid="287" name="FSC#COOELAK@1.1001:CurrentUserRolePos">
    <vt:lpwstr>referent 5</vt:lpwstr>
  </property>
  <property fmtid="{D5CDD505-2E9C-101B-9397-08002B2CF9AE}" pid="288" name="FSC#COOELAK@1.1001:CurrentUserEmail">
    <vt:lpwstr>milan.kubicek@mindop.sk</vt:lpwstr>
  </property>
  <property fmtid="{D5CDD505-2E9C-101B-9397-08002B2CF9AE}" pid="289" name="FSC#ELAKGOV@1.1001:PersonalSubjGender">
    <vt:lpwstr/>
  </property>
  <property fmtid="{D5CDD505-2E9C-101B-9397-08002B2CF9AE}" pid="290" name="FSC#ELAKGOV@1.1001:PersonalSubjFirstName">
    <vt:lpwstr/>
  </property>
  <property fmtid="{D5CDD505-2E9C-101B-9397-08002B2CF9AE}" pid="291" name="FSC#ELAKGOV@1.1001:PersonalSubjSurName">
    <vt:lpwstr/>
  </property>
  <property fmtid="{D5CDD505-2E9C-101B-9397-08002B2CF9AE}" pid="292" name="FSC#ELAKGOV@1.1001:PersonalSubjSalutation">
    <vt:lpwstr/>
  </property>
  <property fmtid="{D5CDD505-2E9C-101B-9397-08002B2CF9AE}" pid="293" name="FSC#ELAKGOV@1.1001:PersonalSubjAddress">
    <vt:lpwstr/>
  </property>
  <property fmtid="{D5CDD505-2E9C-101B-9397-08002B2CF9AE}" pid="294" name="FSC#ATSTATECFG@1.1001:Office">
    <vt:lpwstr/>
  </property>
  <property fmtid="{D5CDD505-2E9C-101B-9397-08002B2CF9AE}" pid="295" name="FSC#ATSTATECFG@1.1001:Agent">
    <vt:lpwstr/>
  </property>
  <property fmtid="{D5CDD505-2E9C-101B-9397-08002B2CF9AE}" pid="296" name="FSC#ATSTATECFG@1.1001:AgentPhone">
    <vt:lpwstr/>
  </property>
  <property fmtid="{D5CDD505-2E9C-101B-9397-08002B2CF9AE}" pid="297" name="FSC#ATSTATECFG@1.1001:DepartmentFax">
    <vt:lpwstr/>
  </property>
  <property fmtid="{D5CDD505-2E9C-101B-9397-08002B2CF9AE}" pid="298" name="FSC#ATSTATECFG@1.1001:DepartmentEmail">
    <vt:lpwstr/>
  </property>
  <property fmtid="{D5CDD505-2E9C-101B-9397-08002B2CF9AE}" pid="299" name="FSC#ATSTATECFG@1.1001:SubfileDate">
    <vt:lpwstr/>
  </property>
  <property fmtid="{D5CDD505-2E9C-101B-9397-08002B2CF9AE}" pid="300" name="FSC#ATSTATECFG@1.1001:SubfileSubject">
    <vt:lpwstr/>
  </property>
  <property fmtid="{D5CDD505-2E9C-101B-9397-08002B2CF9AE}" pid="301" name="FSC#ATSTATECFG@1.1001:DepartmentZipCode">
    <vt:lpwstr/>
  </property>
  <property fmtid="{D5CDD505-2E9C-101B-9397-08002B2CF9AE}" pid="302" name="FSC#ATSTATECFG@1.1001:DepartmentCountry">
    <vt:lpwstr/>
  </property>
  <property fmtid="{D5CDD505-2E9C-101B-9397-08002B2CF9AE}" pid="303" name="FSC#ATSTATECFG@1.1001:DepartmentCity">
    <vt:lpwstr/>
  </property>
  <property fmtid="{D5CDD505-2E9C-101B-9397-08002B2CF9AE}" pid="304" name="FSC#ATSTATECFG@1.1001:DepartmentStreet">
    <vt:lpwstr/>
  </property>
  <property fmtid="{D5CDD505-2E9C-101B-9397-08002B2CF9AE}" pid="305" name="FSC#ATSTATECFG@1.1001:DepartmentDVR">
    <vt:lpwstr/>
  </property>
  <property fmtid="{D5CDD505-2E9C-101B-9397-08002B2CF9AE}" pid="306" name="FSC#ATSTATECFG@1.1001:DepartmentUID">
    <vt:lpwstr/>
  </property>
  <property fmtid="{D5CDD505-2E9C-101B-9397-08002B2CF9AE}" pid="307" name="FSC#ATSTATECFG@1.1001:SubfileReference">
    <vt:lpwstr/>
  </property>
  <property fmtid="{D5CDD505-2E9C-101B-9397-08002B2CF9AE}" pid="308" name="FSC#ATSTATECFG@1.1001:Clause">
    <vt:lpwstr/>
  </property>
  <property fmtid="{D5CDD505-2E9C-101B-9397-08002B2CF9AE}" pid="309" name="FSC#ATSTATECFG@1.1001:ApprovedSignature">
    <vt:lpwstr/>
  </property>
  <property fmtid="{D5CDD505-2E9C-101B-9397-08002B2CF9AE}" pid="310" name="FSC#ATSTATECFG@1.1001:BankAccount">
    <vt:lpwstr/>
  </property>
  <property fmtid="{D5CDD505-2E9C-101B-9397-08002B2CF9AE}" pid="311" name="FSC#ATSTATECFG@1.1001:BankAccountOwner">
    <vt:lpwstr/>
  </property>
  <property fmtid="{D5CDD505-2E9C-101B-9397-08002B2CF9AE}" pid="312" name="FSC#ATSTATECFG@1.1001:BankInstitute">
    <vt:lpwstr/>
  </property>
  <property fmtid="{D5CDD505-2E9C-101B-9397-08002B2CF9AE}" pid="313" name="FSC#ATSTATECFG@1.1001:BankAccountID">
    <vt:lpwstr/>
  </property>
  <property fmtid="{D5CDD505-2E9C-101B-9397-08002B2CF9AE}" pid="314" name="FSC#ATSTATECFG@1.1001:BankAccountIBAN">
    <vt:lpwstr/>
  </property>
  <property fmtid="{D5CDD505-2E9C-101B-9397-08002B2CF9AE}" pid="315" name="FSC#ATSTATECFG@1.1001:BankAccountBIC">
    <vt:lpwstr/>
  </property>
  <property fmtid="{D5CDD505-2E9C-101B-9397-08002B2CF9AE}" pid="316" name="FSC#ATSTATECFG@1.1001:BankName">
    <vt:lpwstr/>
  </property>
  <property fmtid="{D5CDD505-2E9C-101B-9397-08002B2CF9AE}" pid="317" name="FSC#COOELAK@1.1001:ObjectAddressees">
    <vt:lpwstr/>
  </property>
  <property fmtid="{D5CDD505-2E9C-101B-9397-08002B2CF9AE}" pid="318" name="FSC#SKCONV@103.510:docname">
    <vt:lpwstr/>
  </property>
  <property fmtid="{D5CDD505-2E9C-101B-9397-08002B2CF9AE}" pid="319" name="FSC#COOSYSTEM@1.1:Container">
    <vt:lpwstr>COO.2178.100.13.2290096</vt:lpwstr>
  </property>
  <property fmtid="{D5CDD505-2E9C-101B-9397-08002B2CF9AE}" pid="320" name="FSC#FSCFOLIO@1.1001:docpropproject">
    <vt:lpwstr/>
  </property>
</Properties>
</file>