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30DF7" w14:textId="0187B448" w:rsidR="00D22EDA" w:rsidRPr="00C567BA" w:rsidRDefault="001C5AA0" w:rsidP="00921E30">
      <w:pPr>
        <w:jc w:val="center"/>
        <w:rPr>
          <w:b/>
        </w:rPr>
      </w:pPr>
      <w:r w:rsidRPr="00C567BA">
        <w:rPr>
          <w:b/>
        </w:rPr>
        <w:t>Metodika udeľovania záštit</w:t>
      </w:r>
      <w:r w:rsidR="00C567BA" w:rsidRPr="00C567BA">
        <w:rPr>
          <w:b/>
        </w:rPr>
        <w:t xml:space="preserve"> ministra dopravy Slovenskej Republiky </w:t>
      </w:r>
      <w:r w:rsidR="00272BC6">
        <w:rPr>
          <w:b/>
        </w:rPr>
        <w:br/>
      </w:r>
      <w:r w:rsidR="00C567BA" w:rsidRPr="00C567BA">
        <w:rPr>
          <w:b/>
        </w:rPr>
        <w:t>a Ministerstva dopravy Slovenskej republiky</w:t>
      </w:r>
    </w:p>
    <w:p w14:paraId="0A6B9B5E" w14:textId="77777777" w:rsidR="00C567BA" w:rsidRDefault="00C567BA" w:rsidP="00921E30">
      <w:pPr>
        <w:jc w:val="center"/>
      </w:pPr>
    </w:p>
    <w:p w14:paraId="5D34286F" w14:textId="12535557" w:rsidR="00C567BA" w:rsidRDefault="00C567BA" w:rsidP="00C567BA">
      <w:pPr>
        <w:jc w:val="both"/>
      </w:pPr>
      <w:r>
        <w:t>Záštita ministra dopravy Slovenskej republiky je čestná pocta, z </w:t>
      </w:r>
      <w:r w:rsidR="00073078">
        <w:t>ktorej</w:t>
      </w:r>
      <w:r>
        <w:t xml:space="preserve"> nevyplýva nárok na finančné ani iné hmotné pôžitky, ak kompetentný orgán nerozhodne inak.  Minister dopravy Slovenskej republiky môže poskytnúť záštitu nad obzvlášť dôležitými či verejne prospešnými odbornými, vedeckými, informačnými a inými celoštátnymi i lokálnymi </w:t>
      </w:r>
      <w:r w:rsidR="00921E30">
        <w:t>podujatiami</w:t>
      </w:r>
      <w:r>
        <w:t xml:space="preserve"> ktoré zasluhujú všeobecnú pozornosť nielen na území Slovenskej republiky ale aj pri jej prezentácii v zahraničí.</w:t>
      </w:r>
    </w:p>
    <w:p w14:paraId="35000883" w14:textId="7E1C2341" w:rsidR="00C567BA" w:rsidRDefault="00C567BA">
      <w:r>
        <w:t xml:space="preserve">Záštita Ministerstva dopravy Slovenskej republiky </w:t>
      </w:r>
      <w:r w:rsidR="00272BC6">
        <w:t xml:space="preserve">(ďalej len „ministerstvo“) </w:t>
      </w:r>
      <w:r>
        <w:t>je uznanie vysokej kvality.</w:t>
      </w:r>
      <w:r w:rsidR="00272BC6">
        <w:t xml:space="preserve"> Udeľuje sa výhradne </w:t>
      </w:r>
      <w:r>
        <w:t xml:space="preserve">v súlade s politikou </w:t>
      </w:r>
      <w:r w:rsidR="00921E30">
        <w:t>ministerstva</w:t>
      </w:r>
      <w:r w:rsidR="00073078">
        <w:t xml:space="preserve">. Záštita sa </w:t>
      </w:r>
      <w:r>
        <w:t>spravidla neudeľuje zábavn</w:t>
      </w:r>
      <w:r w:rsidR="004D6621">
        <w:t>o-</w:t>
      </w:r>
      <w:r>
        <w:t xml:space="preserve">spoločenským podujatiam. </w:t>
      </w:r>
    </w:p>
    <w:p w14:paraId="5D53496D" w14:textId="77777777" w:rsidR="00C567BA" w:rsidRDefault="00C567BA">
      <w:r>
        <w:t xml:space="preserve">O udelení úrovne záštity rozhoduje minister dopravy Slovenskej republiky, ktorý má zároveň právo udelenú </w:t>
      </w:r>
      <w:r w:rsidR="00073078">
        <w:t xml:space="preserve">záštitu nad podujatím odobrať. </w:t>
      </w:r>
    </w:p>
    <w:p w14:paraId="5F34D182" w14:textId="22206EC2" w:rsidR="00C567BA" w:rsidRDefault="00C567BA">
      <w:r>
        <w:t>Platnosť samotnej záštity zaniká skončením podujatia</w:t>
      </w:r>
      <w:r w:rsidR="00272BC6">
        <w:t xml:space="preserve"> ktorému bola udelená</w:t>
      </w:r>
      <w:r>
        <w:t xml:space="preserve">. V prípade dlhotrvajúcich projektov </w:t>
      </w:r>
      <w:r w:rsidR="00272BC6">
        <w:t>ktorých trvanie presahuje 12 mesiacov</w:t>
      </w:r>
      <w:r w:rsidR="00B51526">
        <w:t>,</w:t>
      </w:r>
      <w:r w:rsidR="00272BC6">
        <w:t xml:space="preserve"> </w:t>
      </w:r>
      <w:r>
        <w:t xml:space="preserve">je </w:t>
      </w:r>
      <w:r w:rsidR="00272BC6">
        <w:t>potrebné opätovne požiadať o udelenie záštity ministra dopravy Slovenskej republiky.</w:t>
      </w:r>
      <w:r>
        <w:t xml:space="preserve"> </w:t>
      </w:r>
    </w:p>
    <w:p w14:paraId="08564C2F" w14:textId="5145D1FB" w:rsidR="00C567BA" w:rsidRDefault="00C567BA">
      <w:r>
        <w:t xml:space="preserve">Záštita nie je spojená s finančnou podporou zo strany </w:t>
      </w:r>
      <w:r w:rsidR="00B51526">
        <w:t>ministerstva</w:t>
      </w:r>
      <w:r>
        <w:t xml:space="preserve">. </w:t>
      </w:r>
    </w:p>
    <w:p w14:paraId="71B56663" w14:textId="77777777" w:rsidR="00C567BA" w:rsidRDefault="00C567BA"/>
    <w:p w14:paraId="5725D076" w14:textId="77777777" w:rsidR="00C567BA" w:rsidRDefault="00C567BA" w:rsidP="00921E30">
      <w:pPr>
        <w:jc w:val="both"/>
      </w:pPr>
      <w:r w:rsidRPr="00C567BA">
        <w:rPr>
          <w:b/>
        </w:rPr>
        <w:t>Podmienky udelenia záštity</w:t>
      </w:r>
      <w:r>
        <w:t>:</w:t>
      </w:r>
    </w:p>
    <w:p w14:paraId="60BB194E" w14:textId="18816648" w:rsidR="005D3A18" w:rsidRDefault="005D3A18" w:rsidP="00921E30">
      <w:pPr>
        <w:pStyle w:val="Odsekzoznamu"/>
        <w:numPr>
          <w:ilvl w:val="0"/>
          <w:numId w:val="1"/>
        </w:numPr>
        <w:jc w:val="both"/>
      </w:pPr>
      <w:r>
        <w:t xml:space="preserve">Záštita sa zvyčajne udeľuje podujatiam s minimálne trojročnou súvislou činnosťou – organizovanie minimálne druhého ročníka </w:t>
      </w:r>
      <w:r w:rsidR="00272BC6">
        <w:t>podujatia</w:t>
      </w:r>
      <w:r>
        <w:t xml:space="preserve">. </w:t>
      </w:r>
    </w:p>
    <w:p w14:paraId="04C6A865" w14:textId="77777777" w:rsidR="00C567BA" w:rsidRDefault="005D3A18" w:rsidP="00921E30">
      <w:pPr>
        <w:pStyle w:val="Odsekzoznamu"/>
        <w:numPr>
          <w:ilvl w:val="0"/>
          <w:numId w:val="1"/>
        </w:numPr>
        <w:jc w:val="both"/>
      </w:pPr>
      <w:r>
        <w:t xml:space="preserve">Žiadosť o záštitu je potrebné predložiť ministerstvu </w:t>
      </w:r>
      <w:r w:rsidRPr="005D3A18">
        <w:rPr>
          <w:b/>
        </w:rPr>
        <w:t>najskôr 3 mesiace</w:t>
      </w:r>
      <w:r>
        <w:t xml:space="preserve"> a najneskôr 30 dní pred konaním podujatia.</w:t>
      </w:r>
    </w:p>
    <w:p w14:paraId="5436E31D" w14:textId="77777777" w:rsidR="005D3A18" w:rsidRDefault="005D3A18" w:rsidP="00921E30">
      <w:pPr>
        <w:pStyle w:val="Odsekzoznamu"/>
        <w:numPr>
          <w:ilvl w:val="0"/>
          <w:numId w:val="1"/>
        </w:numPr>
        <w:jc w:val="both"/>
      </w:pPr>
      <w:r>
        <w:t>Je vhodné doplniť žiadosť o záštitu materiálmi z predchádzajúcich ročníkov podujatia (tlačové materiály, fotodokumentácia).</w:t>
      </w:r>
    </w:p>
    <w:p w14:paraId="58B3A0C2" w14:textId="3F58C37C" w:rsidR="005D3A18" w:rsidRPr="005D3A18" w:rsidRDefault="005D3A18" w:rsidP="00921E30">
      <w:pPr>
        <w:pStyle w:val="Odsekzoznamu"/>
        <w:numPr>
          <w:ilvl w:val="0"/>
          <w:numId w:val="1"/>
        </w:numPr>
        <w:jc w:val="both"/>
      </w:pPr>
      <w:r w:rsidRPr="005D3A18">
        <w:t>O udelenie záštity môže požiadať fyzická osoba alebo právnická osoba, ktorá je</w:t>
      </w:r>
      <w:r w:rsidR="00272BC6">
        <w:t xml:space="preserve"> </w:t>
      </w:r>
    </w:p>
    <w:p w14:paraId="7E2B086A" w14:textId="77777777" w:rsidR="005D3A18" w:rsidRPr="00921E30" w:rsidRDefault="005D3A18" w:rsidP="00921E30">
      <w:pPr>
        <w:pStyle w:val="Odsekzoznamu"/>
        <w:jc w:val="both"/>
      </w:pPr>
      <w:r w:rsidRPr="005D3A18">
        <w:t>usporiadateľom podujatia a zodpovedá za jeho prípravu a realizáciu počas</w:t>
      </w:r>
      <w:r>
        <w:t xml:space="preserve"> </w:t>
      </w:r>
      <w:r w:rsidRPr="00921E30">
        <w:t>celej doby trvania.</w:t>
      </w:r>
    </w:p>
    <w:p w14:paraId="53EED7D2" w14:textId="77777777" w:rsidR="005D3A18" w:rsidRDefault="003A04FC" w:rsidP="00921E30">
      <w:pPr>
        <w:pStyle w:val="Odsekzoznamu"/>
        <w:numPr>
          <w:ilvl w:val="0"/>
          <w:numId w:val="1"/>
        </w:numPr>
        <w:jc w:val="both"/>
      </w:pPr>
      <w:r>
        <w:t>V žiadosti je nutné uviesť nasledovné:</w:t>
      </w:r>
    </w:p>
    <w:p w14:paraId="0CDA834F" w14:textId="77777777" w:rsidR="003A04FC" w:rsidRDefault="003A04FC" w:rsidP="00921E30">
      <w:pPr>
        <w:pStyle w:val="Odsekzoznamu"/>
        <w:numPr>
          <w:ilvl w:val="1"/>
          <w:numId w:val="1"/>
        </w:numPr>
        <w:jc w:val="both"/>
      </w:pPr>
      <w:r>
        <w:t> Názov podujatia,</w:t>
      </w:r>
    </w:p>
    <w:p w14:paraId="35EC3661" w14:textId="373DA0C3" w:rsidR="003A04FC" w:rsidRDefault="003A04FC" w:rsidP="00921E30">
      <w:pPr>
        <w:pStyle w:val="Odsekzoznamu"/>
        <w:numPr>
          <w:ilvl w:val="1"/>
          <w:numId w:val="1"/>
        </w:numPr>
        <w:jc w:val="both"/>
      </w:pPr>
      <w:r>
        <w:t xml:space="preserve"> Termín – miesto začatia (otvorenia podujatia), dĺžka jeho trvania, </w:t>
      </w:r>
    </w:p>
    <w:p w14:paraId="41EF086C" w14:textId="221E54AE" w:rsidR="003A04FC" w:rsidRDefault="003A04FC" w:rsidP="00921E30">
      <w:pPr>
        <w:pStyle w:val="Odsekzoznamu"/>
        <w:numPr>
          <w:ilvl w:val="1"/>
          <w:numId w:val="1"/>
        </w:numPr>
        <w:jc w:val="both"/>
      </w:pPr>
      <w:r>
        <w:t>Predbežný program podujatia</w:t>
      </w:r>
      <w:r w:rsidR="00B51526">
        <w:t>,</w:t>
      </w:r>
    </w:p>
    <w:p w14:paraId="0A22E144" w14:textId="44EF0EFA" w:rsidR="003A04FC" w:rsidRDefault="003A04FC" w:rsidP="00921E30">
      <w:pPr>
        <w:pStyle w:val="Odsekzoznamu"/>
        <w:numPr>
          <w:ilvl w:val="1"/>
          <w:numId w:val="1"/>
        </w:numPr>
        <w:jc w:val="both"/>
      </w:pPr>
      <w:r>
        <w:t> Kontaktné údaje – emailová adresa a mobilný telefón na usporiadateľa, prípadne osobu, ktorá vie zodpovedať dodatočné otázky ministerstva</w:t>
      </w:r>
      <w:r w:rsidR="00B51526">
        <w:t>.</w:t>
      </w:r>
    </w:p>
    <w:p w14:paraId="7728B2DC" w14:textId="00A3521C" w:rsidR="003A04FC" w:rsidRDefault="003A04FC" w:rsidP="00921E30">
      <w:pPr>
        <w:jc w:val="both"/>
      </w:pPr>
      <w:r>
        <w:t xml:space="preserve">Zároveň je potrebné uviesť, </w:t>
      </w:r>
      <w:r w:rsidR="0094019E">
        <w:t>či bola podujatiu udelená záštita inými ústavnými činiteľmi</w:t>
      </w:r>
      <w:r w:rsidR="00B51526">
        <w:t>,</w:t>
      </w:r>
      <w:r w:rsidR="0094019E">
        <w:t xml:space="preserve"> alebo inými predstaviteľmi politického, verejného alebo kultúrneho života.</w:t>
      </w:r>
    </w:p>
    <w:p w14:paraId="6F6294DC" w14:textId="77777777" w:rsidR="005D3A18" w:rsidRDefault="002F4857" w:rsidP="00921E30">
      <w:pPr>
        <w:pStyle w:val="Odsekzoznamu"/>
        <w:numPr>
          <w:ilvl w:val="0"/>
          <w:numId w:val="1"/>
        </w:numPr>
        <w:jc w:val="both"/>
      </w:pPr>
      <w:r>
        <w:t>Obsahom žiadosti o záštitu by mala byť aj stručná charakteristika</w:t>
      </w:r>
      <w:r w:rsidR="0094019E">
        <w:t xml:space="preserve"> podujatia s uvedením cieľovej skupiny a odôvodnenie významu </w:t>
      </w:r>
      <w:r>
        <w:t xml:space="preserve">jeho organizovania. </w:t>
      </w:r>
    </w:p>
    <w:p w14:paraId="33F5AE57" w14:textId="77777777" w:rsidR="002F4857" w:rsidRDefault="002F4857" w:rsidP="00921E30">
      <w:pPr>
        <w:pStyle w:val="Odsekzoznamu"/>
        <w:numPr>
          <w:ilvl w:val="0"/>
          <w:numId w:val="1"/>
        </w:numPr>
        <w:jc w:val="both"/>
      </w:pPr>
      <w:r>
        <w:t>Ak v žiadosti organizátor žiada o aj o finančnú participáciu ministerstva, je nutné uviesť návrh výšky finančného príspevku a taktiež konkrétny popis využitia týchto prostriedkov.</w:t>
      </w:r>
    </w:p>
    <w:p w14:paraId="732E012A" w14:textId="77777777" w:rsidR="002F4857" w:rsidRDefault="00073078" w:rsidP="00921E30">
      <w:pPr>
        <w:pStyle w:val="Odsekzoznamu"/>
        <w:numPr>
          <w:ilvl w:val="0"/>
          <w:numId w:val="1"/>
        </w:numPr>
        <w:jc w:val="both"/>
      </w:pPr>
      <w:r>
        <w:t>Žiadosť o záštitu je nutné adresovať na:</w:t>
      </w:r>
    </w:p>
    <w:p w14:paraId="46EFA5FD" w14:textId="77777777" w:rsidR="00073078" w:rsidRDefault="00073078" w:rsidP="0046507F">
      <w:pPr>
        <w:ind w:left="720"/>
        <w:jc w:val="both"/>
      </w:pPr>
    </w:p>
    <w:p w14:paraId="72BFACF4" w14:textId="77777777" w:rsidR="00073078" w:rsidRDefault="00073078" w:rsidP="0046507F">
      <w:pPr>
        <w:spacing w:after="0"/>
        <w:ind w:left="720"/>
        <w:jc w:val="both"/>
      </w:pPr>
      <w:r>
        <w:t>Ministerstvo dopravy Slovenskej republiky</w:t>
      </w:r>
    </w:p>
    <w:p w14:paraId="3E5B08DF" w14:textId="77777777" w:rsidR="00073078" w:rsidRDefault="00073078" w:rsidP="0046507F">
      <w:pPr>
        <w:spacing w:after="0"/>
        <w:ind w:left="720"/>
        <w:jc w:val="both"/>
      </w:pPr>
      <w:r>
        <w:t>Kancelária ministra dopravy SR</w:t>
      </w:r>
    </w:p>
    <w:p w14:paraId="45703325" w14:textId="77777777" w:rsidR="00073078" w:rsidRDefault="00073078" w:rsidP="0046507F">
      <w:pPr>
        <w:spacing w:after="0"/>
        <w:ind w:left="720"/>
        <w:jc w:val="both"/>
      </w:pPr>
      <w:r>
        <w:t>Námestie slobody 6</w:t>
      </w:r>
    </w:p>
    <w:p w14:paraId="7C66EE00" w14:textId="77777777" w:rsidR="00073078" w:rsidRDefault="00073078" w:rsidP="0046507F">
      <w:pPr>
        <w:spacing w:after="0"/>
        <w:ind w:left="720"/>
        <w:jc w:val="both"/>
      </w:pPr>
      <w:r>
        <w:t>810 05 Bratislava</w:t>
      </w:r>
    </w:p>
    <w:p w14:paraId="13C574DB" w14:textId="77777777" w:rsidR="00073078" w:rsidRDefault="00073078" w:rsidP="0046507F">
      <w:pPr>
        <w:ind w:left="720"/>
        <w:jc w:val="both"/>
      </w:pPr>
    </w:p>
    <w:p w14:paraId="1920BCF8" w14:textId="77777777" w:rsidR="005D3A18" w:rsidRDefault="005D3A18" w:rsidP="004650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7FE2D8B" w14:textId="77777777" w:rsidR="00073078" w:rsidRDefault="00073078" w:rsidP="0046507F">
      <w:pPr>
        <w:pStyle w:val="Odsekzoznamu"/>
        <w:numPr>
          <w:ilvl w:val="0"/>
          <w:numId w:val="1"/>
        </w:numPr>
        <w:jc w:val="both"/>
      </w:pPr>
      <w:r>
        <w:t>Výsledok posúdenia žiadosti bude oznámený žiadateľovi oficiálne listom na adresu uvedenú v žiadosti.</w:t>
      </w:r>
    </w:p>
    <w:p w14:paraId="41F1EEEB" w14:textId="18FDBDAD" w:rsidR="0046507F" w:rsidRDefault="00073078" w:rsidP="0046507F">
      <w:pPr>
        <w:pStyle w:val="Odsekzoznamu"/>
        <w:numPr>
          <w:ilvl w:val="0"/>
          <w:numId w:val="1"/>
        </w:numPr>
        <w:jc w:val="both"/>
      </w:pPr>
      <w:r>
        <w:t>Po schválení žiadosti o záštitu sa vyžaduje, aby usporiadateľ pre reprezentačné a propagačné účely umiestnil logo Ministerstva dopravy Slovenskej republiky v zodpovedajúcej veľkosti a na zodpovedajúcom mieste.</w:t>
      </w:r>
      <w:r w:rsidR="00B51526">
        <w:t xml:space="preserve"> *</w:t>
      </w:r>
      <w:r w:rsidR="0046507F">
        <w:t xml:space="preserve"> Použitie, umiestnenie a využitie loga ministerstva na propagačné a reprezentačné účely sa musí riadiť pravidlami Dizajn manuálu logotypu štátnej správy SR.</w:t>
      </w:r>
    </w:p>
    <w:p w14:paraId="163A771E" w14:textId="77777777" w:rsidR="0046507F" w:rsidRDefault="0046507F" w:rsidP="0046507F">
      <w:pPr>
        <w:pStyle w:val="Odsekzoznamu"/>
        <w:jc w:val="both"/>
      </w:pPr>
    </w:p>
    <w:p w14:paraId="0395E6B7" w14:textId="117762E1" w:rsidR="00073078" w:rsidRDefault="00073078" w:rsidP="0046507F">
      <w:pPr>
        <w:pStyle w:val="Odsekzoznamu"/>
        <w:jc w:val="both"/>
      </w:pPr>
    </w:p>
    <w:p w14:paraId="2C190FB5" w14:textId="77777777" w:rsidR="0046507F" w:rsidRDefault="0046507F" w:rsidP="0046507F">
      <w:pPr>
        <w:pStyle w:val="Odsekzoznamu"/>
        <w:jc w:val="both"/>
      </w:pPr>
    </w:p>
    <w:p w14:paraId="0A978337" w14:textId="77777777" w:rsidR="001C5AA0" w:rsidRDefault="001C5AA0" w:rsidP="0046507F">
      <w:pPr>
        <w:jc w:val="both"/>
      </w:pPr>
      <w:bookmarkStart w:id="0" w:name="_GoBack"/>
      <w:bookmarkEnd w:id="0"/>
    </w:p>
    <w:sectPr w:rsidR="001C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4238F"/>
    <w:multiLevelType w:val="hybridMultilevel"/>
    <w:tmpl w:val="C3E265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A0"/>
    <w:rsid w:val="00073078"/>
    <w:rsid w:val="001C5AA0"/>
    <w:rsid w:val="00272BC6"/>
    <w:rsid w:val="002F4857"/>
    <w:rsid w:val="003A04FC"/>
    <w:rsid w:val="0046402B"/>
    <w:rsid w:val="0046507F"/>
    <w:rsid w:val="004D6621"/>
    <w:rsid w:val="00505315"/>
    <w:rsid w:val="00552563"/>
    <w:rsid w:val="005D3A18"/>
    <w:rsid w:val="007A08EB"/>
    <w:rsid w:val="007E31F6"/>
    <w:rsid w:val="00921E30"/>
    <w:rsid w:val="0094019E"/>
    <w:rsid w:val="0097634A"/>
    <w:rsid w:val="00B51526"/>
    <w:rsid w:val="00C567BA"/>
    <w:rsid w:val="00F7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2906"/>
  <w15:chartTrackingRefBased/>
  <w15:docId w15:val="{A7A7C260-CF2E-4E6C-B95A-F46D2854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3A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053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531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531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53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5315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50531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05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5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4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Lacová, Zuzana</dc:creator>
  <cp:keywords/>
  <dc:description/>
  <cp:lastModifiedBy>Lacová, Zuzana</cp:lastModifiedBy>
  <cp:revision>2</cp:revision>
  <dcterms:created xsi:type="dcterms:W3CDTF">2025-05-07T06:31:00Z</dcterms:created>
  <dcterms:modified xsi:type="dcterms:W3CDTF">2025-05-07T06:31:00Z</dcterms:modified>
</cp:coreProperties>
</file>