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932" w14:textId="70C60282" w:rsidR="008900AE" w:rsidRPr="00EA1554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</w:rPr>
      </w:pPr>
    </w:p>
    <w:p w14:paraId="4F36CB52" w14:textId="77777777" w:rsidR="008900AE" w:rsidRPr="00EA1554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 w:rsidRPr="00EA1554"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14:paraId="0422DF8F" w14:textId="77777777" w:rsidR="008900AE" w:rsidRPr="00EA1554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2A23B562" w:rsidR="008900AE" w:rsidRPr="00EA1554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A1554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A1554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 w:rsidRPr="00EA1554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A1554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A1554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A1554">
        <w:rPr>
          <w:rFonts w:ascii="Arial Narrow" w:hAnsi="Arial Narrow"/>
          <w:bCs/>
          <w:kern w:val="28"/>
          <w:sz w:val="22"/>
          <w:szCs w:val="22"/>
        </w:rPr>
        <w:t xml:space="preserve">a o zmene a doplnení niektorých zákonov v znení neskorších predpisov </w:t>
      </w:r>
    </w:p>
    <w:p w14:paraId="686164C4" w14:textId="77777777" w:rsidR="008900AE" w:rsidRPr="00EA1554" w:rsidRDefault="008900AE">
      <w:pPr>
        <w:rPr>
          <w:rFonts w:ascii="Arial Narrow" w:hAnsi="Arial Narrow"/>
          <w:sz w:val="22"/>
          <w:szCs w:val="22"/>
        </w:rPr>
      </w:pPr>
    </w:p>
    <w:p w14:paraId="7B63986E" w14:textId="7A6D0CF8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</w:rPr>
        <w:t>medzi</w:t>
      </w:r>
    </w:p>
    <w:p w14:paraId="44977BBB" w14:textId="77777777" w:rsidR="007F0001" w:rsidRPr="00EA1554" w:rsidRDefault="007F0001">
      <w:pPr>
        <w:jc w:val="center"/>
        <w:rPr>
          <w:rFonts w:ascii="Arial Narrow" w:hAnsi="Arial Narrow"/>
          <w:b/>
          <w:sz w:val="22"/>
          <w:szCs w:val="22"/>
        </w:rPr>
      </w:pPr>
    </w:p>
    <w:p w14:paraId="36DB9D03" w14:textId="3E7FDC71" w:rsidR="008900AE" w:rsidRPr="00FE1093" w:rsidRDefault="008900AE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 w:rsidRPr="00FE1093">
        <w:rPr>
          <w:rFonts w:ascii="Arial Narrow" w:hAnsi="Arial Narrow"/>
          <w:sz w:val="22"/>
          <w:szCs w:val="22"/>
        </w:rPr>
        <w:t>Názov:</w:t>
      </w:r>
      <w:r w:rsidRPr="00FE1093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</w:p>
    <w:p w14:paraId="2223490B" w14:textId="03438A80" w:rsidR="008900AE" w:rsidRPr="00FE1093" w:rsidRDefault="008900AE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 w:rsidRPr="00FE109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</w:p>
    <w:p w14:paraId="23F80DEF" w14:textId="77777777" w:rsidR="007F0001" w:rsidRDefault="008900AE" w:rsidP="00730AB6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FE1093">
        <w:rPr>
          <w:rFonts w:ascii="Arial Narrow" w:hAnsi="Arial Narrow"/>
          <w:sz w:val="22"/>
          <w:szCs w:val="22"/>
          <w:lang w:eastAsia="cs-CZ"/>
        </w:rPr>
        <w:t>IČO:</w:t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</w:p>
    <w:p w14:paraId="6546958C" w14:textId="2331F2B1" w:rsidR="008900AE" w:rsidRPr="00FE1093" w:rsidRDefault="007F0001" w:rsidP="00730AB6">
      <w:pPr>
        <w:ind w:firstLine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DIČ: </w:t>
      </w:r>
      <w:r w:rsidR="008900AE" w:rsidRPr="00FE1093">
        <w:rPr>
          <w:rFonts w:ascii="Arial Narrow" w:hAnsi="Arial Narrow"/>
          <w:sz w:val="22"/>
          <w:szCs w:val="22"/>
          <w:lang w:eastAsia="cs-CZ"/>
        </w:rPr>
        <w:tab/>
      </w:r>
      <w:r w:rsidR="008900AE" w:rsidRPr="00FE1093">
        <w:rPr>
          <w:rFonts w:ascii="Arial Narrow" w:hAnsi="Arial Narrow"/>
          <w:sz w:val="22"/>
          <w:szCs w:val="22"/>
          <w:lang w:eastAsia="cs-CZ"/>
        </w:rPr>
        <w:tab/>
      </w:r>
      <w:r w:rsidR="008900AE" w:rsidRPr="00FE109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7F0001">
        <w:rPr>
          <w:rFonts w:ascii="Arial Narrow" w:hAnsi="Arial Narrow"/>
          <w:sz w:val="22"/>
          <w:szCs w:val="22"/>
          <w:lang w:eastAsia="cs-CZ"/>
        </w:rPr>
        <w:t>[●]</w:t>
      </w:r>
    </w:p>
    <w:p w14:paraId="4803E8EC" w14:textId="0448D933" w:rsidR="002C4C28" w:rsidRPr="00FE1093" w:rsidRDefault="008900AE">
      <w:pPr>
        <w:ind w:left="2832" w:hanging="2265"/>
        <w:jc w:val="both"/>
        <w:rPr>
          <w:rFonts w:ascii="Arial Narrow" w:hAnsi="Arial Narrow"/>
          <w:sz w:val="22"/>
          <w:szCs w:val="22"/>
        </w:rPr>
      </w:pPr>
      <w:r w:rsidRPr="00FE1093">
        <w:rPr>
          <w:rFonts w:ascii="Arial Narrow" w:hAnsi="Arial Narrow"/>
          <w:sz w:val="22"/>
          <w:szCs w:val="22"/>
          <w:lang w:eastAsia="cs-CZ"/>
        </w:rPr>
        <w:t>Štatutárny orgán</w:t>
      </w:r>
      <w:r w:rsidR="003D443B" w:rsidRPr="00FE1093">
        <w:rPr>
          <w:rFonts w:ascii="Arial Narrow" w:hAnsi="Arial Narrow"/>
          <w:sz w:val="22"/>
          <w:szCs w:val="22"/>
          <w:lang w:eastAsia="cs-CZ"/>
        </w:rPr>
        <w:t>/konajúca osoba</w:t>
      </w:r>
      <w:r w:rsidRPr="00FE109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</w:p>
    <w:p w14:paraId="6FE1AE94" w14:textId="77777777" w:rsidR="005A3A5A" w:rsidRPr="00FE1093" w:rsidRDefault="002C4C28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FE1093">
        <w:rPr>
          <w:rFonts w:ascii="Arial Narrow" w:hAnsi="Arial Narrow"/>
          <w:sz w:val="22"/>
          <w:szCs w:val="22"/>
          <w:lang w:eastAsia="cs-CZ"/>
        </w:rPr>
        <w:t>Kontaktná osoba pre komunikáciu:</w:t>
      </w:r>
    </w:p>
    <w:p w14:paraId="5FE3F65F" w14:textId="52235872" w:rsidR="008900AE" w:rsidRPr="00FE1093" w:rsidRDefault="005A3A5A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FE1093">
        <w:rPr>
          <w:rFonts w:ascii="Arial Narrow" w:hAnsi="Arial Narrow"/>
          <w:sz w:val="22"/>
          <w:szCs w:val="22"/>
          <w:lang w:eastAsia="cs-CZ"/>
        </w:rPr>
        <w:t>Emailová adresa na kontaktnú osobu:</w:t>
      </w:r>
      <w:r w:rsidR="008900AE" w:rsidRPr="00FE1093">
        <w:rPr>
          <w:rFonts w:ascii="Arial Narrow" w:hAnsi="Arial Narrow"/>
          <w:sz w:val="22"/>
          <w:szCs w:val="22"/>
          <w:lang w:eastAsia="cs-CZ"/>
        </w:rPr>
        <w:tab/>
      </w:r>
    </w:p>
    <w:p w14:paraId="476F8489" w14:textId="1CA9B9D2" w:rsidR="00E82531" w:rsidRPr="00FE1093" w:rsidRDefault="00FE1093" w:rsidP="00E82531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="00E82531" w:rsidRPr="00FE1093">
        <w:rPr>
          <w:rFonts w:ascii="Arial Narrow" w:hAnsi="Arial Narrow"/>
          <w:sz w:val="22"/>
          <w:szCs w:val="22"/>
          <w:lang w:eastAsia="cs-CZ"/>
        </w:rPr>
        <w:t>Poštová adresa</w:t>
      </w:r>
      <w:r w:rsidR="00490115" w:rsidRPr="00FE1093">
        <w:rPr>
          <w:rFonts w:ascii="Arial Narrow" w:hAnsi="Arial Narrow"/>
          <w:sz w:val="22"/>
          <w:szCs w:val="22"/>
          <w:vertAlign w:val="superscript"/>
          <w:lang w:eastAsia="cs-CZ"/>
        </w:rPr>
        <w:t>1</w:t>
      </w:r>
      <w:r w:rsidR="00E82531" w:rsidRPr="00FE1093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E82531" w:rsidRPr="00FE1093">
        <w:rPr>
          <w:rFonts w:ascii="Arial Narrow" w:hAnsi="Arial Narrow"/>
          <w:sz w:val="22"/>
          <w:szCs w:val="22"/>
        </w:rPr>
        <w:t>[●]</w:t>
      </w:r>
    </w:p>
    <w:p w14:paraId="1C8BC81C" w14:textId="19A0EF5E" w:rsidR="00AB1FE7" w:rsidRPr="00FE1093" w:rsidRDefault="00AB1FE7" w:rsidP="00AB1FE7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FE1093">
        <w:rPr>
          <w:rFonts w:ascii="Arial Narrow" w:hAnsi="Arial Narrow"/>
          <w:sz w:val="22"/>
          <w:szCs w:val="22"/>
          <w:lang w:eastAsia="cs-CZ"/>
        </w:rPr>
        <w:t>Bankové spojenie:</w:t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</w:p>
    <w:p w14:paraId="39889F7B" w14:textId="789B9890" w:rsidR="00AB1FE7" w:rsidRPr="00FE1093" w:rsidRDefault="00AB1FE7" w:rsidP="00AB1FE7">
      <w:pPr>
        <w:ind w:firstLine="567"/>
        <w:rPr>
          <w:rFonts w:ascii="Arial Narrow" w:hAnsi="Arial Narrow"/>
          <w:sz w:val="22"/>
          <w:szCs w:val="22"/>
        </w:rPr>
      </w:pPr>
      <w:r w:rsidRPr="00FE1093">
        <w:rPr>
          <w:rFonts w:ascii="Arial Narrow" w:hAnsi="Arial Narrow"/>
          <w:sz w:val="22"/>
          <w:szCs w:val="22"/>
        </w:rPr>
        <w:t>Číslo účtu:</w:t>
      </w:r>
      <w:r w:rsidRPr="00FE1093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</w:p>
    <w:p w14:paraId="495B0C32" w14:textId="26824B29" w:rsidR="00AB1FE7" w:rsidRPr="00FE1093" w:rsidRDefault="00AB1FE7" w:rsidP="00AB1FE7">
      <w:pPr>
        <w:ind w:firstLine="567"/>
        <w:rPr>
          <w:rFonts w:ascii="Arial Narrow" w:hAnsi="Arial Narrow"/>
          <w:sz w:val="22"/>
          <w:szCs w:val="22"/>
        </w:rPr>
      </w:pPr>
      <w:r w:rsidRPr="00FE1093">
        <w:rPr>
          <w:rFonts w:ascii="Arial Narrow" w:hAnsi="Arial Narrow"/>
          <w:sz w:val="22"/>
          <w:szCs w:val="22"/>
        </w:rPr>
        <w:t>IBAN:</w:t>
      </w:r>
      <w:r w:rsidRPr="00FE1093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FE1093">
        <w:rPr>
          <w:rFonts w:ascii="Arial Narrow" w:hAnsi="Arial Narrow"/>
          <w:sz w:val="22"/>
          <w:szCs w:val="22"/>
        </w:rPr>
        <w:t>[●]</w:t>
      </w:r>
    </w:p>
    <w:p w14:paraId="5D2F0A30" w14:textId="77777777" w:rsidR="00064800" w:rsidRPr="00EA1554" w:rsidRDefault="00064800" w:rsidP="00126E1F">
      <w:pPr>
        <w:rPr>
          <w:rFonts w:ascii="Futura Lt BT" w:hAnsi="Futura Lt BT"/>
        </w:rPr>
      </w:pPr>
    </w:p>
    <w:p w14:paraId="7E3FC885" w14:textId="77777777" w:rsidR="008900AE" w:rsidRPr="00EA1554" w:rsidRDefault="008900AE" w:rsidP="00126E1F">
      <w:pPr>
        <w:rPr>
          <w:rFonts w:ascii="Arial Narrow" w:hAnsi="Arial Narrow"/>
          <w:sz w:val="22"/>
          <w:szCs w:val="22"/>
        </w:rPr>
      </w:pPr>
    </w:p>
    <w:p w14:paraId="6FFC8356" w14:textId="77777777" w:rsidR="008900AE" w:rsidRPr="00EA1554" w:rsidRDefault="008900AE">
      <w:pPr>
        <w:ind w:firstLine="567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(ďalej ako „</w:t>
      </w:r>
      <w:r w:rsidRPr="00EA1554">
        <w:rPr>
          <w:rFonts w:ascii="Arial Narrow" w:hAnsi="Arial Narrow"/>
          <w:b/>
          <w:sz w:val="22"/>
          <w:szCs w:val="22"/>
        </w:rPr>
        <w:t>Vykonávateľ</w:t>
      </w:r>
      <w:r w:rsidRPr="00EA1554"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Pr="00EA1554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Pr="00EA1554" w:rsidRDefault="003D443B">
      <w:pPr>
        <w:ind w:firstLine="567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Pr="00EA1554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9F60FEA" w14:textId="6C90E293" w:rsidR="008900AE" w:rsidRPr="00D407D5" w:rsidRDefault="008900AE" w:rsidP="003F635A">
      <w:pPr>
        <w:ind w:firstLine="540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</w:rPr>
        <w:t>Názov:</w:t>
      </w:r>
      <w:r w:rsidRPr="00D407D5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</w:p>
    <w:p w14:paraId="3FCD39A8" w14:textId="58D54120" w:rsidR="008900AE" w:rsidRPr="00D407D5" w:rsidRDefault="008900AE">
      <w:pPr>
        <w:ind w:firstLine="540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</w:rPr>
        <w:t>Sídlo:</w:t>
      </w:r>
      <w:r w:rsidRPr="00D407D5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</w:p>
    <w:p w14:paraId="3F29BDF8" w14:textId="41977631" w:rsidR="008900AE" w:rsidRPr="00D407D5" w:rsidRDefault="008900AE">
      <w:pPr>
        <w:ind w:firstLine="540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</w:rPr>
        <w:t>Právna forma:</w:t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 xml:space="preserve">[●] </w:t>
      </w:r>
    </w:p>
    <w:p w14:paraId="3306EF52" w14:textId="77777777" w:rsidR="007F0001" w:rsidRDefault="008900AE" w:rsidP="00730AB6">
      <w:pPr>
        <w:ind w:firstLine="540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</w:rPr>
        <w:t>IČO:</w:t>
      </w:r>
      <w:r w:rsidRPr="00D407D5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</w:p>
    <w:p w14:paraId="3F69A810" w14:textId="26F5FB34" w:rsidR="008900AE" w:rsidRPr="00D407D5" w:rsidRDefault="007F0001" w:rsidP="00730AB6">
      <w:pPr>
        <w:ind w:firstLine="540"/>
        <w:rPr>
          <w:rFonts w:ascii="Arial Narrow" w:hAnsi="Arial Narrow"/>
          <w:sz w:val="22"/>
          <w:szCs w:val="22"/>
        </w:rPr>
      </w:pPr>
      <w:r w:rsidRPr="007F0001">
        <w:rPr>
          <w:rFonts w:ascii="Arial Narrow" w:hAnsi="Arial Narrow"/>
          <w:sz w:val="22"/>
          <w:szCs w:val="22"/>
        </w:rPr>
        <w:t xml:space="preserve">DIČ: </w:t>
      </w:r>
      <w:r w:rsidRPr="007F0001">
        <w:rPr>
          <w:rFonts w:ascii="Arial Narrow" w:hAnsi="Arial Narrow"/>
          <w:sz w:val="22"/>
          <w:szCs w:val="22"/>
        </w:rPr>
        <w:tab/>
      </w:r>
      <w:r w:rsidRPr="007F0001">
        <w:rPr>
          <w:rFonts w:ascii="Arial Narrow" w:hAnsi="Arial Narrow"/>
          <w:sz w:val="22"/>
          <w:szCs w:val="22"/>
        </w:rPr>
        <w:tab/>
      </w:r>
      <w:r w:rsidRPr="007F0001">
        <w:rPr>
          <w:rFonts w:ascii="Arial Narrow" w:hAnsi="Arial Narrow"/>
          <w:sz w:val="22"/>
          <w:szCs w:val="22"/>
        </w:rPr>
        <w:tab/>
      </w:r>
      <w:r w:rsidRPr="007F0001">
        <w:rPr>
          <w:rFonts w:ascii="Arial Narrow" w:hAnsi="Arial Narrow"/>
          <w:sz w:val="22"/>
          <w:szCs w:val="22"/>
        </w:rPr>
        <w:tab/>
      </w:r>
      <w:r w:rsidRPr="007F0001">
        <w:rPr>
          <w:rFonts w:ascii="Arial Narrow" w:hAnsi="Arial Narrow"/>
          <w:sz w:val="22"/>
          <w:szCs w:val="22"/>
        </w:rPr>
        <w:tab/>
        <w:t>[●]</w:t>
      </w:r>
      <w:r w:rsidR="008900AE" w:rsidRPr="00D407D5">
        <w:rPr>
          <w:rFonts w:ascii="Arial Narrow" w:hAnsi="Arial Narrow"/>
          <w:sz w:val="22"/>
          <w:szCs w:val="22"/>
        </w:rPr>
        <w:tab/>
      </w:r>
      <w:r w:rsidR="008900AE" w:rsidRPr="00D407D5">
        <w:rPr>
          <w:rFonts w:ascii="Arial Narrow" w:hAnsi="Arial Narrow"/>
          <w:sz w:val="22"/>
          <w:szCs w:val="22"/>
        </w:rPr>
        <w:tab/>
      </w:r>
      <w:r w:rsidR="008900AE" w:rsidRPr="00D407D5">
        <w:rPr>
          <w:rFonts w:ascii="Arial Narrow" w:hAnsi="Arial Narrow"/>
          <w:sz w:val="22"/>
          <w:szCs w:val="22"/>
        </w:rPr>
        <w:tab/>
      </w:r>
    </w:p>
    <w:p w14:paraId="536146E7" w14:textId="77777777" w:rsidR="008900AE" w:rsidRPr="00D407D5" w:rsidRDefault="008900AE">
      <w:pPr>
        <w:ind w:firstLine="540"/>
        <w:rPr>
          <w:rFonts w:ascii="Arial Narrow" w:hAnsi="Arial Narrow"/>
          <w:sz w:val="22"/>
          <w:szCs w:val="22"/>
          <w:lang w:eastAsia="cs-CZ"/>
        </w:rPr>
      </w:pPr>
      <w:r w:rsidRPr="00D407D5">
        <w:rPr>
          <w:rFonts w:ascii="Arial Narrow" w:hAnsi="Arial Narrow"/>
          <w:sz w:val="22"/>
          <w:szCs w:val="22"/>
          <w:lang w:eastAsia="cs-CZ"/>
        </w:rPr>
        <w:t>Štatutárny orgán</w:t>
      </w:r>
      <w:r w:rsidR="007C2437" w:rsidRPr="00D407D5">
        <w:rPr>
          <w:rFonts w:ascii="Arial Narrow" w:hAnsi="Arial Narrow"/>
          <w:sz w:val="22"/>
          <w:szCs w:val="22"/>
          <w:lang w:eastAsia="cs-CZ"/>
        </w:rPr>
        <w:t>/konajúca osoba</w:t>
      </w:r>
      <w:r w:rsidRPr="00D407D5">
        <w:rPr>
          <w:rFonts w:ascii="Arial Narrow" w:hAnsi="Arial Narrow"/>
          <w:sz w:val="22"/>
          <w:szCs w:val="22"/>
          <w:lang w:eastAsia="cs-CZ"/>
        </w:rPr>
        <w:t>:</w:t>
      </w:r>
      <w:r w:rsidRPr="00D407D5">
        <w:rPr>
          <w:rFonts w:ascii="Arial Narrow" w:hAnsi="Arial Narrow"/>
          <w:sz w:val="22"/>
          <w:szCs w:val="22"/>
          <w:lang w:eastAsia="cs-CZ"/>
        </w:rPr>
        <w:tab/>
      </w:r>
      <w:r w:rsidRPr="00D407D5">
        <w:rPr>
          <w:rFonts w:ascii="Arial Narrow" w:hAnsi="Arial Narrow"/>
          <w:sz w:val="22"/>
          <w:szCs w:val="22"/>
          <w:lang w:eastAsia="cs-CZ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</w:p>
    <w:p w14:paraId="55E9E4A2" w14:textId="6F7907B7" w:rsidR="008900AE" w:rsidRPr="00D407D5" w:rsidRDefault="008900AE">
      <w:pPr>
        <w:ind w:firstLine="540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  <w:lang w:eastAsia="cs-CZ"/>
        </w:rPr>
        <w:t>Poštová adresa</w:t>
      </w:r>
      <w:r w:rsidRPr="00D407D5"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2"/>
      </w:r>
      <w:r w:rsidRPr="00D407D5">
        <w:rPr>
          <w:rFonts w:ascii="Arial Narrow" w:hAnsi="Arial Narrow"/>
          <w:sz w:val="22"/>
          <w:szCs w:val="22"/>
          <w:lang w:eastAsia="cs-CZ"/>
        </w:rPr>
        <w:t xml:space="preserve">: </w:t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</w:p>
    <w:p w14:paraId="605FC1D7" w14:textId="6D35E678" w:rsidR="00AB1FE7" w:rsidRPr="00D407D5" w:rsidRDefault="00AB1FE7" w:rsidP="00AB1FE7">
      <w:pPr>
        <w:ind w:left="2832" w:hanging="2265"/>
        <w:jc w:val="both"/>
        <w:rPr>
          <w:rFonts w:ascii="Arial Narrow" w:hAnsi="Arial Narrow"/>
          <w:sz w:val="22"/>
          <w:szCs w:val="22"/>
          <w:lang w:eastAsia="cs-CZ"/>
        </w:rPr>
      </w:pPr>
      <w:r w:rsidRPr="00D407D5">
        <w:rPr>
          <w:rFonts w:ascii="Arial Narrow" w:hAnsi="Arial Narrow"/>
          <w:sz w:val="22"/>
          <w:szCs w:val="22"/>
          <w:lang w:eastAsia="cs-CZ"/>
        </w:rPr>
        <w:t>Bankové spojenie:</w:t>
      </w:r>
      <w:r w:rsidRPr="00D407D5">
        <w:rPr>
          <w:rFonts w:ascii="Arial Narrow" w:hAnsi="Arial Narrow"/>
          <w:sz w:val="22"/>
          <w:szCs w:val="22"/>
          <w:lang w:eastAsia="cs-CZ"/>
        </w:rPr>
        <w:tab/>
      </w:r>
      <w:r w:rsidRPr="00D407D5">
        <w:rPr>
          <w:rFonts w:ascii="Arial Narrow" w:hAnsi="Arial Narrow"/>
          <w:sz w:val="22"/>
          <w:szCs w:val="22"/>
          <w:lang w:eastAsia="cs-CZ"/>
        </w:rPr>
        <w:tab/>
      </w:r>
      <w:r w:rsidRPr="00D407D5">
        <w:rPr>
          <w:rFonts w:ascii="Arial Narrow" w:hAnsi="Arial Narrow"/>
          <w:sz w:val="22"/>
          <w:szCs w:val="22"/>
          <w:lang w:eastAsia="cs-CZ"/>
        </w:rPr>
        <w:tab/>
      </w:r>
      <w:r w:rsidR="007F0001">
        <w:rPr>
          <w:rFonts w:ascii="Arial Narrow" w:hAnsi="Arial Narrow"/>
          <w:sz w:val="22"/>
          <w:szCs w:val="22"/>
          <w:lang w:eastAsia="cs-CZ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</w:p>
    <w:p w14:paraId="549C3457" w14:textId="468F9D09" w:rsidR="00AB1FE7" w:rsidRPr="00D407D5" w:rsidRDefault="00AB1FE7" w:rsidP="00AB1FE7">
      <w:pPr>
        <w:ind w:firstLine="567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</w:rPr>
        <w:t>Číslo účtu:</w:t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</w:p>
    <w:p w14:paraId="0790C247" w14:textId="4FB0CB04" w:rsidR="00AB1FE7" w:rsidRPr="00D407D5" w:rsidRDefault="00AB1FE7" w:rsidP="00AB1FE7">
      <w:pPr>
        <w:ind w:firstLine="567"/>
        <w:rPr>
          <w:rFonts w:ascii="Arial Narrow" w:hAnsi="Arial Narrow"/>
          <w:sz w:val="22"/>
          <w:szCs w:val="22"/>
        </w:rPr>
      </w:pPr>
      <w:r w:rsidRPr="00D407D5">
        <w:rPr>
          <w:rFonts w:ascii="Arial Narrow" w:hAnsi="Arial Narrow"/>
          <w:sz w:val="22"/>
          <w:szCs w:val="22"/>
        </w:rPr>
        <w:t>IBAN:</w:t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ab/>
      </w:r>
      <w:r w:rsidR="007F0001">
        <w:rPr>
          <w:rFonts w:ascii="Arial Narrow" w:hAnsi="Arial Narrow"/>
          <w:sz w:val="22"/>
          <w:szCs w:val="22"/>
        </w:rPr>
        <w:tab/>
      </w:r>
      <w:r w:rsidRPr="00D407D5">
        <w:rPr>
          <w:rFonts w:ascii="Arial Narrow" w:hAnsi="Arial Narrow"/>
          <w:sz w:val="22"/>
          <w:szCs w:val="22"/>
        </w:rPr>
        <w:t>[●]</w:t>
      </w:r>
    </w:p>
    <w:p w14:paraId="1C033065" w14:textId="77777777" w:rsidR="00AB1FE7" w:rsidRPr="00EA1554" w:rsidRDefault="00AB1FE7">
      <w:pPr>
        <w:ind w:firstLine="540"/>
        <w:rPr>
          <w:rFonts w:ascii="Futura Lt BT" w:hAnsi="Futura Lt BT"/>
        </w:rPr>
      </w:pPr>
    </w:p>
    <w:p w14:paraId="08F4F718" w14:textId="77777777" w:rsidR="008900AE" w:rsidRPr="00EA1554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77777777" w:rsidR="008900AE" w:rsidRPr="00EA1554" w:rsidRDefault="008900AE">
      <w:pPr>
        <w:ind w:firstLine="540"/>
        <w:rPr>
          <w:rFonts w:ascii="Arial Narrow" w:hAnsi="Arial Narrow"/>
          <w:sz w:val="22"/>
          <w:szCs w:val="22"/>
        </w:rPr>
      </w:pPr>
      <w:bookmarkStart w:id="0" w:name="_Hlk126237723"/>
      <w:r w:rsidRPr="00EA1554">
        <w:rPr>
          <w:rFonts w:ascii="Arial Narrow" w:hAnsi="Arial Narrow"/>
          <w:sz w:val="22"/>
          <w:szCs w:val="22"/>
        </w:rPr>
        <w:t>(ďalej ako „</w:t>
      </w:r>
      <w:r w:rsidRPr="00EA1554">
        <w:rPr>
          <w:rFonts w:ascii="Arial Narrow" w:hAnsi="Arial Narrow"/>
          <w:b/>
          <w:sz w:val="22"/>
          <w:szCs w:val="22"/>
        </w:rPr>
        <w:t>Prijímateľ</w:t>
      </w:r>
      <w:r w:rsidRPr="00EA1554">
        <w:rPr>
          <w:rFonts w:ascii="Arial Narrow" w:hAnsi="Arial Narrow"/>
          <w:sz w:val="22"/>
          <w:szCs w:val="22"/>
        </w:rPr>
        <w:t>“)</w:t>
      </w:r>
    </w:p>
    <w:bookmarkEnd w:id="0"/>
    <w:p w14:paraId="04AB955A" w14:textId="77777777" w:rsidR="008900AE" w:rsidRPr="00EA1554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22FC61BC" w:rsidR="008900AE" w:rsidRPr="00EA1554" w:rsidRDefault="008900AE" w:rsidP="002D705A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(</w:t>
      </w:r>
      <w:r w:rsidR="00890B50" w:rsidRPr="00EA1554">
        <w:rPr>
          <w:rFonts w:ascii="Arial Narrow" w:hAnsi="Arial Narrow"/>
          <w:b/>
          <w:sz w:val="22"/>
          <w:szCs w:val="22"/>
        </w:rPr>
        <w:t xml:space="preserve">Vykonávateľ </w:t>
      </w:r>
      <w:r w:rsidR="00890B50" w:rsidRPr="00EA1554">
        <w:rPr>
          <w:rFonts w:ascii="Arial Narrow" w:hAnsi="Arial Narrow"/>
          <w:sz w:val="22"/>
          <w:szCs w:val="22"/>
        </w:rPr>
        <w:t xml:space="preserve">a </w:t>
      </w:r>
      <w:r w:rsidR="00890B50" w:rsidRPr="00EA155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EA1554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EA1554">
        <w:rPr>
          <w:rFonts w:ascii="Arial Narrow" w:hAnsi="Arial Narrow"/>
          <w:b/>
          <w:sz w:val="22"/>
          <w:szCs w:val="22"/>
        </w:rPr>
        <w:t>zmluvné strany</w:t>
      </w:r>
      <w:r w:rsidR="00890B50" w:rsidRPr="00EA1554">
        <w:rPr>
          <w:rFonts w:ascii="Arial Narrow" w:hAnsi="Arial Narrow"/>
          <w:sz w:val="22"/>
          <w:szCs w:val="22"/>
        </w:rPr>
        <w:t xml:space="preserve">“ a </w:t>
      </w:r>
      <w:r w:rsidR="00D02AA0" w:rsidRPr="00D02AA0">
        <w:rPr>
          <w:rFonts w:ascii="Arial Narrow" w:hAnsi="Arial Narrow"/>
          <w:sz w:val="22"/>
          <w:szCs w:val="22"/>
        </w:rPr>
        <w:t>každý z nich jednotlivo len ako „zmluvná strana“ v príslušnom gramatickom tvare.</w:t>
      </w:r>
      <w:r w:rsidR="00D02AA0">
        <w:rPr>
          <w:rFonts w:ascii="Arial Narrow" w:hAnsi="Arial Narrow"/>
          <w:sz w:val="22"/>
          <w:szCs w:val="22"/>
        </w:rPr>
        <w:t>)</w:t>
      </w:r>
    </w:p>
    <w:p w14:paraId="597E3602" w14:textId="77777777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14:paraId="59EAD5DF" w14:textId="77777777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Pr="00EA1554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 w:rsidRPr="00EA1554"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Pr="00EA1554" w:rsidRDefault="008900AE">
      <w:p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 </w:t>
      </w:r>
    </w:p>
    <w:p w14:paraId="4AB3B945" w14:textId="542F25CB" w:rsidR="008900AE" w:rsidRPr="00EA1554" w:rsidRDefault="00C3611C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C3611C">
        <w:rPr>
          <w:rFonts w:ascii="Arial Narrow" w:hAnsi="Arial Narrow"/>
          <w:sz w:val="22"/>
          <w:szCs w:val="22"/>
        </w:rPr>
        <w:t>Táto Zmluva o poskytnutí prostriedkov mechanizmu na podporu obnovy a odolnosti bez príloh sa v texte označuje ako „</w:t>
      </w:r>
      <w:r w:rsidRPr="00C3611C">
        <w:rPr>
          <w:rFonts w:ascii="Arial Narrow" w:hAnsi="Arial Narrow"/>
          <w:b/>
          <w:sz w:val="22"/>
          <w:szCs w:val="22"/>
        </w:rPr>
        <w:t>Zmluva o poskytnutí prostriedkov mechanizmu</w:t>
      </w:r>
      <w:r w:rsidRPr="00C3611C">
        <w:rPr>
          <w:rFonts w:ascii="Arial Narrow" w:hAnsi="Arial Narrow"/>
          <w:sz w:val="22"/>
          <w:szCs w:val="22"/>
        </w:rPr>
        <w:t xml:space="preserve">“. </w:t>
      </w:r>
      <w:r w:rsidR="008900AE" w:rsidRPr="00EA1554">
        <w:rPr>
          <w:rFonts w:ascii="Arial Narrow" w:hAnsi="Arial Narrow"/>
          <w:sz w:val="22"/>
          <w:szCs w:val="22"/>
        </w:rPr>
        <w:t xml:space="preserve">Neoddeliteľnú súčasť </w:t>
      </w:r>
      <w:r w:rsidR="008900AE" w:rsidRPr="008C7CB9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8900AE" w:rsidRPr="00EA1554">
        <w:rPr>
          <w:rFonts w:ascii="Arial Narrow" w:hAnsi="Arial Narrow"/>
          <w:sz w:val="22"/>
          <w:szCs w:val="22"/>
        </w:rPr>
        <w:t xml:space="preserve"> tvorí </w:t>
      </w:r>
      <w:r w:rsidR="008900AE" w:rsidRPr="00EA1554">
        <w:rPr>
          <w:rFonts w:ascii="Arial Narrow" w:hAnsi="Arial Narrow"/>
          <w:b/>
          <w:sz w:val="22"/>
          <w:szCs w:val="22"/>
        </w:rPr>
        <w:t>Príloha č. 1</w:t>
      </w:r>
      <w:r w:rsidR="008900AE" w:rsidRPr="00EA1554">
        <w:rPr>
          <w:rFonts w:ascii="Arial Narrow" w:hAnsi="Arial Narrow"/>
          <w:sz w:val="22"/>
          <w:szCs w:val="22"/>
        </w:rPr>
        <w:t xml:space="preserve">, ktorú tvoria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Všeobecné zmluvné podmienky </w:t>
      </w:r>
      <w:r w:rsidR="008900AE" w:rsidRPr="00EA1554">
        <w:rPr>
          <w:rFonts w:ascii="Arial Narrow" w:hAnsi="Arial Narrow"/>
          <w:sz w:val="22"/>
          <w:szCs w:val="22"/>
        </w:rPr>
        <w:lastRenderedPageBreak/>
        <w:t xml:space="preserve">(ďalej </w:t>
      </w:r>
      <w:r w:rsidR="002E0293" w:rsidRPr="00EA1554">
        <w:rPr>
          <w:rFonts w:ascii="Arial Narrow" w:hAnsi="Arial Narrow"/>
          <w:sz w:val="22"/>
          <w:szCs w:val="22"/>
        </w:rPr>
        <w:t>len</w:t>
      </w:r>
      <w:r w:rsidR="008900AE" w:rsidRPr="00EA1554">
        <w:rPr>
          <w:rFonts w:ascii="Arial Narrow" w:hAnsi="Arial Narrow"/>
          <w:color w:val="FF0000"/>
          <w:sz w:val="22"/>
        </w:rPr>
        <w:t xml:space="preserve"> </w:t>
      </w:r>
      <w:r w:rsidR="008900AE" w:rsidRPr="00EA1554">
        <w:rPr>
          <w:rFonts w:ascii="Arial Narrow" w:hAnsi="Arial Narrow"/>
          <w:sz w:val="22"/>
          <w:szCs w:val="22"/>
        </w:rPr>
        <w:t>„</w:t>
      </w:r>
      <w:r w:rsidR="008900AE" w:rsidRPr="00EA1554">
        <w:rPr>
          <w:rFonts w:ascii="Arial Narrow" w:hAnsi="Arial Narrow"/>
          <w:b/>
          <w:sz w:val="22"/>
          <w:szCs w:val="22"/>
        </w:rPr>
        <w:t>VZP“</w:t>
      </w:r>
      <w:r w:rsidR="008900AE" w:rsidRPr="00EA1554"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 w:rsidRPr="00EA1554">
        <w:rPr>
          <w:rFonts w:ascii="Arial Narrow" w:hAnsi="Arial Narrow"/>
          <w:sz w:val="22"/>
          <w:szCs w:val="22"/>
        </w:rPr>
        <w:t xml:space="preserve">zákona č. 513/1991 Zb. Obchodný zákonník v znení neskorších predpisov (ďalej </w:t>
      </w:r>
      <w:r w:rsidR="002E0293" w:rsidRPr="00EA1554">
        <w:rPr>
          <w:rFonts w:ascii="Arial Narrow" w:hAnsi="Arial Narrow"/>
          <w:sz w:val="22"/>
          <w:szCs w:val="22"/>
        </w:rPr>
        <w:t xml:space="preserve">len </w:t>
      </w:r>
      <w:r w:rsidR="00A63423" w:rsidRPr="00EA1554">
        <w:rPr>
          <w:rFonts w:ascii="Arial Narrow" w:hAnsi="Arial Narrow"/>
          <w:sz w:val="22"/>
          <w:szCs w:val="22"/>
        </w:rPr>
        <w:t xml:space="preserve">„Obchodný zákonník“) </w:t>
      </w:r>
      <w:r w:rsidR="008900AE" w:rsidRPr="00EA1554"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="008900AE" w:rsidRPr="00EA1554">
        <w:rPr>
          <w:rFonts w:ascii="Arial Narrow" w:hAnsi="Arial Narrow"/>
          <w:b/>
          <w:sz w:val="22"/>
          <w:szCs w:val="22"/>
        </w:rPr>
        <w:t>zmluvných strán</w:t>
      </w:r>
      <w:r w:rsidR="008900AE" w:rsidRPr="00EA1554"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 w:rsidRPr="00EA1554">
        <w:rPr>
          <w:rFonts w:ascii="Arial Narrow" w:hAnsi="Arial Narrow"/>
          <w:sz w:val="22"/>
          <w:szCs w:val="22"/>
        </w:rPr>
        <w:t xml:space="preserve">a používaní </w:t>
      </w:r>
      <w:r w:rsidR="007B730B" w:rsidRPr="00EA1554">
        <w:rPr>
          <w:rFonts w:ascii="Arial Narrow" w:hAnsi="Arial Narrow"/>
          <w:b/>
          <w:sz w:val="22"/>
          <w:szCs w:val="22"/>
        </w:rPr>
        <w:t>P</w:t>
      </w:r>
      <w:r w:rsidR="008900AE" w:rsidRPr="00EA1554">
        <w:rPr>
          <w:rFonts w:ascii="Arial Narrow" w:hAnsi="Arial Narrow"/>
          <w:b/>
          <w:sz w:val="22"/>
          <w:szCs w:val="22"/>
        </w:rPr>
        <w:t>rostriedkov mechanizmu</w:t>
      </w:r>
      <w:r w:rsidR="008900AE" w:rsidRPr="00EA1554">
        <w:rPr>
          <w:rFonts w:ascii="Arial Narrow" w:hAnsi="Arial Narrow"/>
          <w:sz w:val="22"/>
          <w:szCs w:val="22"/>
        </w:rPr>
        <w:t xml:space="preserve"> a </w:t>
      </w:r>
      <w:r w:rsidR="008900AE" w:rsidRPr="00EA1554">
        <w:rPr>
          <w:rFonts w:ascii="Arial Narrow" w:hAnsi="Arial Narrow"/>
          <w:b/>
          <w:sz w:val="22"/>
          <w:szCs w:val="22"/>
        </w:rPr>
        <w:t>Príloha č.</w:t>
      </w:r>
      <w:r w:rsidR="00C92C76" w:rsidRPr="00EA1554">
        <w:rPr>
          <w:rFonts w:ascii="Arial Narrow" w:hAnsi="Arial Narrow"/>
          <w:b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b/>
          <w:sz w:val="22"/>
          <w:szCs w:val="22"/>
        </w:rPr>
        <w:t>2</w:t>
      </w:r>
      <w:r w:rsidR="008900AE" w:rsidRPr="00EA1554">
        <w:rPr>
          <w:rFonts w:ascii="Arial Narrow" w:hAnsi="Arial Narrow"/>
          <w:sz w:val="22"/>
          <w:szCs w:val="22"/>
        </w:rPr>
        <w:t xml:space="preserve">, ktorú tvorí </w:t>
      </w:r>
      <w:r w:rsidR="008900AE" w:rsidRPr="00EA1554">
        <w:rPr>
          <w:rFonts w:ascii="Arial Narrow" w:hAnsi="Arial Narrow"/>
          <w:b/>
          <w:sz w:val="22"/>
          <w:szCs w:val="22"/>
        </w:rPr>
        <w:t>Opis Projektu</w:t>
      </w:r>
      <w:r w:rsidR="008900AE" w:rsidRPr="00EA1554">
        <w:rPr>
          <w:rFonts w:ascii="Arial Narrow" w:hAnsi="Arial Narrow"/>
          <w:sz w:val="22"/>
          <w:szCs w:val="22"/>
        </w:rPr>
        <w:t>.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 </w:t>
      </w:r>
      <w:r w:rsidR="008900AE" w:rsidRPr="008C7CB9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8900AE" w:rsidRPr="00EA1554">
        <w:rPr>
          <w:rFonts w:ascii="Arial Narrow" w:hAnsi="Arial Narrow"/>
          <w:sz w:val="22"/>
          <w:szCs w:val="22"/>
        </w:rPr>
        <w:t xml:space="preserve"> vrátane všetkých príloh v znení neskorších zmien a doplnení sa v texte označuje ako „</w:t>
      </w:r>
      <w:r w:rsidR="008900AE" w:rsidRPr="00EA1554">
        <w:rPr>
          <w:rFonts w:ascii="Arial Narrow" w:hAnsi="Arial Narrow"/>
          <w:b/>
          <w:sz w:val="22"/>
          <w:szCs w:val="22"/>
        </w:rPr>
        <w:t>Zmluva</w:t>
      </w:r>
      <w:r w:rsidR="008900AE" w:rsidRPr="00EA1554">
        <w:rPr>
          <w:rFonts w:ascii="Arial Narrow" w:hAnsi="Arial Narrow"/>
          <w:sz w:val="22"/>
          <w:szCs w:val="22"/>
        </w:rPr>
        <w:t xml:space="preserve">“. </w:t>
      </w:r>
    </w:p>
    <w:p w14:paraId="6BD77650" w14:textId="43E592CC" w:rsidR="004B788F" w:rsidRPr="00EA1554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Pojmy použité v tejto </w:t>
      </w:r>
      <w:r w:rsidRPr="00EA1554">
        <w:rPr>
          <w:rFonts w:ascii="Arial Narrow" w:hAnsi="Arial Narrow"/>
          <w:b/>
          <w:sz w:val="22"/>
          <w:szCs w:val="22"/>
        </w:rPr>
        <w:t>Zmluve</w:t>
      </w:r>
      <w:r w:rsidRPr="00EA1554">
        <w:rPr>
          <w:rFonts w:ascii="Arial Narrow" w:hAnsi="Arial Narrow"/>
          <w:sz w:val="22"/>
          <w:szCs w:val="22"/>
        </w:rPr>
        <w:t xml:space="preserve"> sú definované vo </w:t>
      </w:r>
      <w:r w:rsidRPr="00EA1554">
        <w:rPr>
          <w:rFonts w:ascii="Arial Narrow" w:hAnsi="Arial Narrow"/>
          <w:b/>
          <w:sz w:val="22"/>
          <w:szCs w:val="22"/>
        </w:rPr>
        <w:t>VZP</w:t>
      </w:r>
      <w:r w:rsidR="006E7E6D" w:rsidRPr="00EA1554">
        <w:rPr>
          <w:rFonts w:ascii="Arial Narrow" w:hAnsi="Arial Narrow"/>
          <w:sz w:val="22"/>
          <w:szCs w:val="22"/>
        </w:rPr>
        <w:t>,</w:t>
      </w:r>
      <w:r w:rsidR="00DA68B0"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 xml:space="preserve">v </w:t>
      </w:r>
      <w:r w:rsidRPr="00EA1554">
        <w:rPr>
          <w:rFonts w:ascii="Arial Narrow" w:hAnsi="Arial Narrow"/>
          <w:b/>
          <w:sz w:val="22"/>
          <w:szCs w:val="22"/>
        </w:rPr>
        <w:t>Právnom rámci</w:t>
      </w:r>
      <w:r w:rsidR="006E7E6D" w:rsidRPr="00EA1554">
        <w:rPr>
          <w:rFonts w:ascii="Arial Narrow" w:hAnsi="Arial Narrow"/>
          <w:sz w:val="22"/>
          <w:szCs w:val="22"/>
        </w:rPr>
        <w:t xml:space="preserve"> a/alebo v </w:t>
      </w:r>
      <w:r w:rsidR="006E7E6D" w:rsidRPr="00EA1554">
        <w:rPr>
          <w:rFonts w:ascii="Arial Narrow" w:hAnsi="Arial Narrow"/>
          <w:b/>
          <w:sz w:val="22"/>
          <w:szCs w:val="22"/>
        </w:rPr>
        <w:t>Záväznej dokumentácii</w:t>
      </w:r>
      <w:r w:rsidRPr="00EA1554">
        <w:rPr>
          <w:rFonts w:ascii="Arial Narrow" w:hAnsi="Arial Narrow"/>
          <w:sz w:val="22"/>
          <w:szCs w:val="22"/>
        </w:rPr>
        <w:t xml:space="preserve">. </w:t>
      </w:r>
      <w:r w:rsidRPr="00EA1554">
        <w:rPr>
          <w:rFonts w:ascii="Arial Narrow" w:hAnsi="Arial Narrow"/>
          <w:b/>
          <w:sz w:val="22"/>
          <w:szCs w:val="22"/>
        </w:rPr>
        <w:t>Zmluvu</w:t>
      </w:r>
      <w:r w:rsidRPr="00EA1554">
        <w:rPr>
          <w:rFonts w:ascii="Arial Narrow" w:hAnsi="Arial Narrow"/>
          <w:sz w:val="22"/>
          <w:szCs w:val="22"/>
        </w:rPr>
        <w:t xml:space="preserve"> je potrebné vykladať so zreteľom a v nadväznosti na</w:t>
      </w:r>
      <w:r w:rsidR="00E73C04">
        <w:rPr>
          <w:rFonts w:ascii="Arial Narrow" w:hAnsi="Arial Narrow"/>
          <w:sz w:val="22"/>
          <w:szCs w:val="22"/>
        </w:rPr>
        <w:t xml:space="preserve"> </w:t>
      </w:r>
      <w:r w:rsidR="00E73C04" w:rsidRPr="008C7CB9">
        <w:rPr>
          <w:rFonts w:ascii="Arial Narrow" w:hAnsi="Arial Narrow"/>
          <w:b/>
          <w:sz w:val="22"/>
          <w:szCs w:val="22"/>
        </w:rPr>
        <w:t>VZP</w:t>
      </w:r>
      <w:r w:rsidR="00E73C04">
        <w:rPr>
          <w:rFonts w:ascii="Arial Narrow" w:hAnsi="Arial Narrow"/>
          <w:sz w:val="22"/>
          <w:szCs w:val="22"/>
        </w:rPr>
        <w:t>,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b/>
          <w:sz w:val="22"/>
          <w:szCs w:val="22"/>
        </w:rPr>
        <w:t>Právny rámec</w:t>
      </w:r>
      <w:r w:rsidR="007B730B" w:rsidRPr="00EA1554">
        <w:rPr>
          <w:rFonts w:ascii="Arial Narrow" w:hAnsi="Arial Narrow"/>
          <w:sz w:val="22"/>
          <w:szCs w:val="22"/>
        </w:rPr>
        <w:t>,</w:t>
      </w:r>
      <w:r w:rsidR="007B730B" w:rsidRPr="00EA1554">
        <w:rPr>
          <w:rFonts w:ascii="Arial Narrow" w:hAnsi="Arial Narrow"/>
          <w:b/>
          <w:sz w:val="22"/>
          <w:szCs w:val="22"/>
        </w:rPr>
        <w:t xml:space="preserve"> Výzvu a </w:t>
      </w:r>
      <w:r w:rsidR="00A229F1" w:rsidRPr="00EA1554">
        <w:rPr>
          <w:rFonts w:ascii="Arial Narrow" w:hAnsi="Arial Narrow"/>
          <w:b/>
          <w:sz w:val="22"/>
          <w:szCs w:val="22"/>
        </w:rPr>
        <w:t>Záväznú dokumentáciu</w:t>
      </w:r>
      <w:r w:rsidRPr="00EA1554">
        <w:rPr>
          <w:rFonts w:ascii="Arial Narrow" w:hAnsi="Arial Narrow"/>
          <w:sz w:val="22"/>
          <w:szCs w:val="22"/>
        </w:rPr>
        <w:t>.</w:t>
      </w:r>
      <w:r w:rsidRPr="00EA1554">
        <w:rPr>
          <w:rFonts w:ascii="Arial Narrow" w:hAnsi="Arial Narrow"/>
          <w:b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 xml:space="preserve">Ak je pojem v tejto </w:t>
      </w:r>
      <w:r w:rsidRPr="00EA1554">
        <w:rPr>
          <w:rFonts w:ascii="Arial Narrow" w:hAnsi="Arial Narrow"/>
          <w:b/>
          <w:sz w:val="22"/>
          <w:szCs w:val="22"/>
        </w:rPr>
        <w:t>Zmluve</w:t>
      </w:r>
      <w:r w:rsidRPr="00EA1554">
        <w:rPr>
          <w:rFonts w:ascii="Arial Narrow" w:hAnsi="Arial Narrow"/>
          <w:sz w:val="22"/>
          <w:szCs w:val="22"/>
        </w:rPr>
        <w:t xml:space="preserve"> definovaný odlišne ako v</w:t>
      </w:r>
      <w:r w:rsidR="00E73C04">
        <w:rPr>
          <w:rFonts w:ascii="Arial Narrow" w:hAnsi="Arial Narrow"/>
          <w:sz w:val="22"/>
          <w:szCs w:val="22"/>
        </w:rPr>
        <w:t xml:space="preserve">o </w:t>
      </w:r>
      <w:r w:rsidR="00E73C04" w:rsidRPr="008C7CB9">
        <w:rPr>
          <w:rFonts w:ascii="Arial Narrow" w:hAnsi="Arial Narrow"/>
          <w:b/>
          <w:sz w:val="22"/>
          <w:szCs w:val="22"/>
        </w:rPr>
        <w:t>VZP</w:t>
      </w:r>
      <w:r w:rsidR="00E73C04">
        <w:rPr>
          <w:rFonts w:ascii="Arial Narrow" w:hAnsi="Arial Narrow"/>
          <w:sz w:val="22"/>
          <w:szCs w:val="22"/>
        </w:rPr>
        <w:t>,</w:t>
      </w:r>
      <w:r w:rsidRPr="00EA1554">
        <w:rPr>
          <w:rFonts w:ascii="Arial Narrow" w:hAnsi="Arial Narrow"/>
          <w:sz w:val="22"/>
          <w:szCs w:val="22"/>
        </w:rPr>
        <w:t> </w:t>
      </w:r>
      <w:r w:rsidRPr="00EA1554">
        <w:rPr>
          <w:rFonts w:ascii="Arial Narrow" w:hAnsi="Arial Narrow"/>
          <w:b/>
          <w:sz w:val="22"/>
          <w:szCs w:val="22"/>
        </w:rPr>
        <w:t>Právnom rámci</w:t>
      </w:r>
      <w:r w:rsidR="00770118" w:rsidRPr="00EA1554">
        <w:rPr>
          <w:rFonts w:ascii="Arial Narrow" w:hAnsi="Arial Narrow"/>
          <w:b/>
          <w:sz w:val="22"/>
          <w:szCs w:val="22"/>
        </w:rPr>
        <w:t>,</w:t>
      </w:r>
      <w:r w:rsidR="006E7E6D" w:rsidRPr="00EA1554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A1554">
        <w:rPr>
          <w:rFonts w:ascii="Arial Narrow" w:hAnsi="Arial Narrow"/>
          <w:sz w:val="22"/>
          <w:szCs w:val="22"/>
        </w:rPr>
        <w:t>a/alebo v </w:t>
      </w:r>
      <w:r w:rsidR="006E7E6D" w:rsidRPr="00EA1554">
        <w:rPr>
          <w:rFonts w:ascii="Arial Narrow" w:hAnsi="Arial Narrow"/>
          <w:b/>
          <w:sz w:val="22"/>
          <w:szCs w:val="22"/>
        </w:rPr>
        <w:t>Záväznej dokumentácii</w:t>
      </w:r>
      <w:r w:rsidRPr="00EA1554">
        <w:rPr>
          <w:rFonts w:ascii="Arial Narrow" w:hAnsi="Arial Narrow"/>
          <w:sz w:val="22"/>
          <w:szCs w:val="22"/>
        </w:rPr>
        <w:t>,</w:t>
      </w:r>
      <w:r w:rsidRPr="00EA1554">
        <w:rPr>
          <w:rFonts w:ascii="Arial Narrow" w:hAnsi="Arial Narrow"/>
          <w:b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>na účely tejto</w:t>
      </w:r>
      <w:r w:rsidRPr="00EA1554">
        <w:rPr>
          <w:rFonts w:ascii="Arial Narrow" w:hAnsi="Arial Narrow"/>
          <w:b/>
          <w:sz w:val="22"/>
          <w:szCs w:val="22"/>
        </w:rPr>
        <w:t xml:space="preserve"> Zmluvy</w:t>
      </w:r>
      <w:r w:rsidRPr="00EA1554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A1554">
        <w:rPr>
          <w:rFonts w:ascii="Arial Narrow" w:hAnsi="Arial Narrow"/>
          <w:b/>
          <w:sz w:val="22"/>
          <w:szCs w:val="22"/>
        </w:rPr>
        <w:t>Zmluve</w:t>
      </w:r>
      <w:r w:rsidRPr="00EA1554">
        <w:rPr>
          <w:rFonts w:ascii="Arial Narrow" w:hAnsi="Arial Narrow"/>
          <w:sz w:val="22"/>
          <w:szCs w:val="22"/>
        </w:rPr>
        <w:t xml:space="preserve">. </w:t>
      </w:r>
    </w:p>
    <w:p w14:paraId="43E2CAA1" w14:textId="33C77B82" w:rsidR="004B788F" w:rsidRPr="00EA1554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EA1554">
        <w:rPr>
          <w:rFonts w:ascii="Arial Narrow" w:hAnsi="Arial Narrow"/>
          <w:b/>
          <w:sz w:val="22"/>
          <w:szCs w:val="22"/>
        </w:rPr>
        <w:t>Zmluve</w:t>
      </w:r>
      <w:r w:rsidRPr="00EA1554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EA1554">
        <w:rPr>
          <w:rFonts w:ascii="Arial Narrow" w:hAnsi="Arial Narrow"/>
          <w:b/>
          <w:sz w:val="22"/>
          <w:szCs w:val="22"/>
        </w:rPr>
        <w:t>Zmluve</w:t>
      </w:r>
      <w:r w:rsidRPr="00EA1554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 w:rsidRPr="00EA1554">
        <w:rPr>
          <w:rFonts w:ascii="Arial Narrow" w:hAnsi="Arial Narrow"/>
          <w:sz w:val="22"/>
          <w:szCs w:val="22"/>
        </w:rPr>
        <w:t>na výklad pojmov uvedených v článku</w:t>
      </w:r>
      <w:r w:rsidRPr="00EA1554">
        <w:rPr>
          <w:rFonts w:ascii="Arial Narrow" w:hAnsi="Arial Narrow"/>
          <w:sz w:val="22"/>
          <w:szCs w:val="22"/>
        </w:rPr>
        <w:t xml:space="preserve"> 1 </w:t>
      </w:r>
      <w:r w:rsidRPr="00EA1554">
        <w:rPr>
          <w:rFonts w:ascii="Arial Narrow" w:hAnsi="Arial Narrow"/>
          <w:b/>
          <w:sz w:val="22"/>
          <w:szCs w:val="22"/>
        </w:rPr>
        <w:t xml:space="preserve">VZP </w:t>
      </w:r>
      <w:r w:rsidRPr="00EA1554">
        <w:rPr>
          <w:rFonts w:ascii="Arial Narrow" w:hAnsi="Arial Narrow"/>
          <w:sz w:val="22"/>
          <w:szCs w:val="22"/>
        </w:rPr>
        <w:t>a</w:t>
      </w:r>
      <w:r w:rsidR="00871150" w:rsidRPr="00EA1554">
        <w:rPr>
          <w:rFonts w:ascii="Arial Narrow" w:hAnsi="Arial Narrow"/>
          <w:sz w:val="22"/>
          <w:szCs w:val="22"/>
        </w:rPr>
        <w:t xml:space="preserve"> výkladové pravidlá </w:t>
      </w:r>
      <w:r w:rsidRPr="00EA1554">
        <w:rPr>
          <w:rFonts w:ascii="Arial Narrow" w:hAnsi="Arial Narrow"/>
          <w:sz w:val="22"/>
          <w:szCs w:val="22"/>
        </w:rPr>
        <w:t>podľa čl</w:t>
      </w:r>
      <w:r w:rsidR="00867D9B" w:rsidRPr="00EA1554">
        <w:rPr>
          <w:rFonts w:ascii="Arial Narrow" w:hAnsi="Arial Narrow"/>
          <w:sz w:val="22"/>
          <w:szCs w:val="22"/>
        </w:rPr>
        <w:t>ánku</w:t>
      </w:r>
      <w:r w:rsidRPr="00EA1554">
        <w:rPr>
          <w:rFonts w:ascii="Arial Narrow" w:hAnsi="Arial Narrow"/>
          <w:sz w:val="22"/>
          <w:szCs w:val="22"/>
        </w:rPr>
        <w:t xml:space="preserve"> 1 </w:t>
      </w:r>
      <w:r w:rsidRPr="00EA1554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EA1554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EA1554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Pr="00EA1554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A1554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A1554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A1554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EA1554" w:rsidRDefault="008900AE">
      <w:pPr>
        <w:jc w:val="both"/>
        <w:rPr>
          <w:rFonts w:ascii="Arial Narrow" w:hAnsi="Arial Narrow"/>
          <w:sz w:val="22"/>
        </w:rPr>
      </w:pPr>
    </w:p>
    <w:p w14:paraId="5991B518" w14:textId="0E45CFE7" w:rsidR="008900AE" w:rsidRPr="00EB751C" w:rsidRDefault="008900AE" w:rsidP="00EB751C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/>
          <w:sz w:val="22"/>
        </w:rPr>
        <w:t>Zmluvné strany</w:t>
      </w:r>
      <w:r w:rsidRPr="00EA1554">
        <w:rPr>
          <w:rFonts w:ascii="Arial Narrow" w:hAnsi="Arial Narrow"/>
          <w:sz w:val="22"/>
        </w:rPr>
        <w:t xml:space="preserve"> uzatvárajú túto </w:t>
      </w:r>
      <w:r w:rsidRPr="00EA1554">
        <w:rPr>
          <w:rFonts w:ascii="Arial Narrow" w:hAnsi="Arial Narrow"/>
          <w:b/>
          <w:sz w:val="22"/>
        </w:rPr>
        <w:t>Zmluvu</w:t>
      </w:r>
      <w:r w:rsidRPr="00EA1554">
        <w:rPr>
          <w:rFonts w:ascii="Arial Narrow" w:hAnsi="Arial Narrow"/>
          <w:sz w:val="22"/>
        </w:rPr>
        <w:t xml:space="preserve"> za účelom realizácie</w:t>
      </w:r>
      <w:r w:rsidR="00686B67" w:rsidRPr="00EA1554">
        <w:rPr>
          <w:rFonts w:ascii="Arial Narrow" w:hAnsi="Arial Narrow"/>
          <w:sz w:val="22"/>
        </w:rPr>
        <w:t xml:space="preserve"> </w:t>
      </w:r>
      <w:bookmarkStart w:id="1" w:name="_Hlk126241908"/>
      <w:r w:rsidR="00281B0B" w:rsidRPr="00EA1554">
        <w:rPr>
          <w:rFonts w:ascii="Arial Narrow" w:hAnsi="Arial Narrow"/>
          <w:b/>
          <w:sz w:val="22"/>
        </w:rPr>
        <w:t>investíci</w:t>
      </w:r>
      <w:r w:rsidR="00D16ED9" w:rsidRPr="00EA1554">
        <w:rPr>
          <w:rFonts w:ascii="Arial Narrow" w:hAnsi="Arial Narrow"/>
          <w:b/>
          <w:sz w:val="22"/>
        </w:rPr>
        <w:t>e</w:t>
      </w:r>
      <w:r w:rsidR="00686B67" w:rsidRPr="00EA1554">
        <w:rPr>
          <w:rFonts w:ascii="Arial Narrow" w:hAnsi="Arial Narrow"/>
          <w:b/>
          <w:sz w:val="22"/>
        </w:rPr>
        <w:t xml:space="preserve">: Investícia 1 – Rozvoj infraštruktúry </w:t>
      </w:r>
      <w:proofErr w:type="spellStart"/>
      <w:r w:rsidR="00686B67" w:rsidRPr="00EA1554">
        <w:rPr>
          <w:rFonts w:ascii="Arial Narrow" w:hAnsi="Arial Narrow"/>
          <w:b/>
          <w:sz w:val="22"/>
        </w:rPr>
        <w:t>nízkouhlíkovej</w:t>
      </w:r>
      <w:proofErr w:type="spellEnd"/>
      <w:r w:rsidR="00686B67" w:rsidRPr="00EA1554">
        <w:rPr>
          <w:rFonts w:ascii="Arial Narrow" w:hAnsi="Arial Narrow"/>
          <w:b/>
          <w:sz w:val="22"/>
        </w:rPr>
        <w:t xml:space="preserve"> dopravy</w:t>
      </w:r>
      <w:r w:rsidR="00281B0B" w:rsidRPr="00EA1554">
        <w:rPr>
          <w:rFonts w:ascii="Arial Narrow" w:hAnsi="Arial Narrow"/>
          <w:b/>
          <w:sz w:val="22"/>
        </w:rPr>
        <w:t xml:space="preserve"> </w:t>
      </w:r>
      <w:r w:rsidRPr="00EA1554">
        <w:rPr>
          <w:rFonts w:ascii="Arial Narrow" w:hAnsi="Arial Narrow"/>
          <w:sz w:val="22"/>
        </w:rPr>
        <w:t xml:space="preserve"> </w:t>
      </w:r>
      <w:bookmarkEnd w:id="1"/>
      <w:r w:rsidRPr="00EA1554">
        <w:rPr>
          <w:rFonts w:ascii="Arial Narrow" w:hAnsi="Arial Narrow"/>
          <w:sz w:val="22"/>
        </w:rPr>
        <w:t xml:space="preserve">v rámci </w:t>
      </w:r>
      <w:r w:rsidRPr="00EA1554">
        <w:rPr>
          <w:rFonts w:ascii="Arial Narrow" w:hAnsi="Arial Narrow"/>
          <w:b/>
          <w:sz w:val="22"/>
        </w:rPr>
        <w:t>Plánu obnovy a</w:t>
      </w:r>
      <w:r w:rsidR="00AC5F5D" w:rsidRPr="00EA1554">
        <w:rPr>
          <w:rFonts w:ascii="Arial Narrow" w:hAnsi="Arial Narrow"/>
          <w:b/>
          <w:sz w:val="22"/>
        </w:rPr>
        <w:t> </w:t>
      </w:r>
      <w:r w:rsidRPr="00EA1554">
        <w:rPr>
          <w:rFonts w:ascii="Arial Narrow" w:hAnsi="Arial Narrow"/>
          <w:b/>
          <w:sz w:val="22"/>
        </w:rPr>
        <w:t>odolnosti</w:t>
      </w:r>
      <w:r w:rsidR="00AC5F5D" w:rsidRPr="00EA1554">
        <w:rPr>
          <w:rFonts w:ascii="Arial Narrow" w:hAnsi="Arial Narrow"/>
          <w:b/>
          <w:sz w:val="22"/>
        </w:rPr>
        <w:t xml:space="preserve"> S</w:t>
      </w:r>
      <w:r w:rsidR="00B647A7" w:rsidRPr="00EA1554">
        <w:rPr>
          <w:rFonts w:ascii="Arial Narrow" w:hAnsi="Arial Narrow"/>
          <w:b/>
          <w:sz w:val="22"/>
        </w:rPr>
        <w:t xml:space="preserve">lovenskej republiky </w:t>
      </w:r>
      <w:r w:rsidR="00B647A7" w:rsidRPr="00EA1554">
        <w:rPr>
          <w:rFonts w:ascii="Arial Narrow" w:hAnsi="Arial Narrow"/>
          <w:bCs/>
          <w:sz w:val="22"/>
        </w:rPr>
        <w:t>(ďalej len ,,Plán obnovy“)</w:t>
      </w:r>
      <w:r w:rsidR="00E87874" w:rsidRPr="00EA1554">
        <w:rPr>
          <w:rFonts w:ascii="Arial Narrow" w:hAnsi="Arial Narrow"/>
          <w:bCs/>
          <w:sz w:val="22"/>
        </w:rPr>
        <w:t xml:space="preserve"> prostredníctvom </w:t>
      </w:r>
      <w:r w:rsidR="00E87874" w:rsidRPr="00EA1554">
        <w:rPr>
          <w:rFonts w:ascii="Arial Narrow" w:hAnsi="Arial Narrow"/>
          <w:b/>
          <w:bCs/>
          <w:sz w:val="22"/>
        </w:rPr>
        <w:t>Projektu</w:t>
      </w:r>
      <w:r w:rsidR="00251B33" w:rsidRPr="00EA1554">
        <w:rPr>
          <w:rFonts w:ascii="Arial Narrow" w:hAnsi="Arial Narrow"/>
          <w:b/>
          <w:bCs/>
          <w:sz w:val="22"/>
        </w:rPr>
        <w:t xml:space="preserve"> </w:t>
      </w:r>
      <w:r w:rsidR="00251B33" w:rsidRPr="00EA1554">
        <w:rPr>
          <w:rFonts w:ascii="Arial Narrow" w:hAnsi="Arial Narrow"/>
          <w:sz w:val="22"/>
        </w:rPr>
        <w:t xml:space="preserve">špecifikovaného v ods. 2.3 článku </w:t>
      </w:r>
      <w:r w:rsidR="00A32EDA" w:rsidRPr="00EA1554">
        <w:rPr>
          <w:rFonts w:ascii="Arial Narrow" w:hAnsi="Arial Narrow"/>
          <w:sz w:val="22"/>
        </w:rPr>
        <w:t>2</w:t>
      </w:r>
      <w:r w:rsidR="00A32EDA" w:rsidRPr="00EA1554">
        <w:rPr>
          <w:rFonts w:ascii="Arial Narrow" w:hAnsi="Arial Narrow"/>
          <w:color w:val="FF0000"/>
          <w:sz w:val="22"/>
        </w:rPr>
        <w:t xml:space="preserve"> </w:t>
      </w:r>
      <w:r w:rsidR="00251B33" w:rsidRPr="00EA1554">
        <w:rPr>
          <w:rFonts w:ascii="Arial Narrow" w:hAnsi="Arial Narrow"/>
          <w:b/>
          <w:bCs/>
          <w:sz w:val="22"/>
        </w:rPr>
        <w:t>Zmluvy o poskytnutí prostriedkov mechanizmu</w:t>
      </w:r>
      <w:r w:rsidRPr="00EA1554">
        <w:rPr>
          <w:rFonts w:ascii="Arial Narrow" w:hAnsi="Arial Narrow"/>
          <w:sz w:val="22"/>
        </w:rPr>
        <w:t>,</w:t>
      </w:r>
      <w:r w:rsidR="00E87874" w:rsidRPr="00EA1554">
        <w:rPr>
          <w:rFonts w:ascii="Arial Narrow" w:hAnsi="Arial Narrow"/>
          <w:sz w:val="22"/>
        </w:rPr>
        <w:t xml:space="preserve"> </w:t>
      </w:r>
      <w:r w:rsidR="00E87874" w:rsidRPr="00EA1554">
        <w:rPr>
          <w:rFonts w:ascii="Arial Narrow" w:hAnsi="Arial Narrow"/>
          <w:bCs/>
          <w:sz w:val="22"/>
        </w:rPr>
        <w:t xml:space="preserve">pričom podmienky </w:t>
      </w:r>
      <w:r w:rsidR="00E87874" w:rsidRPr="00EA1554">
        <w:rPr>
          <w:rFonts w:ascii="Arial Narrow" w:hAnsi="Arial Narrow"/>
          <w:b/>
          <w:bCs/>
          <w:sz w:val="22"/>
        </w:rPr>
        <w:t xml:space="preserve">Realizácie </w:t>
      </w:r>
      <w:r w:rsidR="002E662E" w:rsidRPr="00EA1554">
        <w:rPr>
          <w:rFonts w:ascii="Arial Narrow" w:hAnsi="Arial Narrow"/>
          <w:b/>
          <w:bCs/>
          <w:sz w:val="22"/>
        </w:rPr>
        <w:t>P</w:t>
      </w:r>
      <w:r w:rsidR="00E87874" w:rsidRPr="00EA1554">
        <w:rPr>
          <w:rFonts w:ascii="Arial Narrow" w:hAnsi="Arial Narrow"/>
          <w:b/>
          <w:bCs/>
          <w:sz w:val="22"/>
        </w:rPr>
        <w:t>rojektu</w:t>
      </w:r>
      <w:r w:rsidRPr="00EA1554">
        <w:rPr>
          <w:rFonts w:ascii="Arial Narrow" w:hAnsi="Arial Narrow"/>
          <w:bCs/>
          <w:sz w:val="22"/>
        </w:rPr>
        <w:t xml:space="preserve"> </w:t>
      </w:r>
      <w:r w:rsidR="00E87874" w:rsidRPr="00EA1554">
        <w:rPr>
          <w:rFonts w:ascii="Arial Narrow" w:hAnsi="Arial Narrow"/>
          <w:sz w:val="22"/>
        </w:rPr>
        <w:t>sú</w:t>
      </w:r>
      <w:r w:rsidRPr="00EA1554">
        <w:rPr>
          <w:rFonts w:ascii="Arial Narrow" w:hAnsi="Arial Narrow"/>
          <w:sz w:val="22"/>
        </w:rPr>
        <w:t xml:space="preserve"> okrem </w:t>
      </w:r>
      <w:r w:rsidR="00E87874" w:rsidRPr="00EA1554">
        <w:rPr>
          <w:rFonts w:ascii="Arial Narrow" w:hAnsi="Arial Narrow"/>
          <w:b/>
          <w:sz w:val="22"/>
        </w:rPr>
        <w:t>Zmluvy</w:t>
      </w:r>
      <w:r w:rsidR="00E87874" w:rsidRPr="00EA1554">
        <w:rPr>
          <w:rFonts w:ascii="Arial Narrow" w:hAnsi="Arial Narrow"/>
          <w:sz w:val="22"/>
        </w:rPr>
        <w:t xml:space="preserve"> a </w:t>
      </w:r>
      <w:r w:rsidRPr="00EA1554">
        <w:rPr>
          <w:rFonts w:ascii="Arial Narrow" w:hAnsi="Arial Narrow"/>
          <w:b/>
          <w:sz w:val="22"/>
        </w:rPr>
        <w:t>Právneho rámca</w:t>
      </w:r>
      <w:r w:rsidRPr="00EA1554">
        <w:rPr>
          <w:rFonts w:ascii="Arial Narrow" w:hAnsi="Arial Narrow"/>
          <w:sz w:val="22"/>
        </w:rPr>
        <w:t xml:space="preserve"> upraven</w:t>
      </w:r>
      <w:r w:rsidR="00E87874" w:rsidRPr="00EA1554">
        <w:rPr>
          <w:rFonts w:ascii="Arial Narrow" w:hAnsi="Arial Narrow"/>
          <w:sz w:val="22"/>
        </w:rPr>
        <w:t>é</w:t>
      </w:r>
      <w:r w:rsidRPr="00EA1554">
        <w:rPr>
          <w:rFonts w:ascii="Arial Narrow" w:hAnsi="Arial Narrow"/>
          <w:sz w:val="22"/>
        </w:rPr>
        <w:t xml:space="preserve"> aj</w:t>
      </w:r>
      <w:r w:rsidR="000033E6" w:rsidRPr="00EA1554">
        <w:rPr>
          <w:rFonts w:ascii="Arial Narrow" w:hAnsi="Arial Narrow"/>
          <w:sz w:val="22"/>
        </w:rPr>
        <w:t xml:space="preserve"> v</w:t>
      </w:r>
      <w:r w:rsidR="00065A29" w:rsidRPr="00EA1554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EB751C" w:rsidRPr="008C7CB9">
        <w:rPr>
          <w:rFonts w:ascii="Arial Narrow" w:hAnsi="Arial Narrow"/>
        </w:rPr>
        <w:t xml:space="preserve"> </w:t>
      </w:r>
      <w:r w:rsidR="00EB751C" w:rsidRPr="008C7CB9">
        <w:rPr>
          <w:rFonts w:ascii="Arial Narrow" w:hAnsi="Arial Narrow"/>
          <w:sz w:val="22"/>
          <w:szCs w:val="22"/>
        </w:rPr>
        <w:t>dokumentoch, ktoré na tento účel vydal Vykonávateľ (ďalej len ,,Záväzná dokumentácia“).</w:t>
      </w:r>
      <w:r w:rsidR="00EB751C">
        <w:rPr>
          <w:rFonts w:ascii="Arial Narrow" w:hAnsi="Arial Narrow"/>
          <w:sz w:val="22"/>
          <w:szCs w:val="22"/>
        </w:rPr>
        <w:t xml:space="preserve"> </w:t>
      </w:r>
    </w:p>
    <w:p w14:paraId="61B84A76" w14:textId="633A8501" w:rsidR="001B39AC" w:rsidRPr="00117D5A" w:rsidRDefault="001B39AC" w:rsidP="00064800">
      <w:pPr>
        <w:numPr>
          <w:ilvl w:val="1"/>
          <w:numId w:val="3"/>
        </w:numPr>
        <w:tabs>
          <w:tab w:val="left" w:pos="567"/>
        </w:tabs>
        <w:spacing w:before="60"/>
        <w:jc w:val="both"/>
        <w:rPr>
          <w:rFonts w:ascii="Arial Narrow" w:hAnsi="Arial Narrow"/>
          <w:sz w:val="22"/>
          <w:szCs w:val="22"/>
        </w:rPr>
      </w:pPr>
      <w:r w:rsidRPr="00117D5A">
        <w:rPr>
          <w:rFonts w:ascii="Arial Narrow" w:hAnsi="Arial Narrow"/>
          <w:b/>
          <w:sz w:val="22"/>
          <w:szCs w:val="22"/>
        </w:rPr>
        <w:t>Zmluvné strany</w:t>
      </w:r>
      <w:r w:rsidRPr="00117D5A">
        <w:rPr>
          <w:rFonts w:ascii="Arial Narrow" w:hAnsi="Arial Narrow"/>
          <w:sz w:val="22"/>
          <w:szCs w:val="22"/>
        </w:rPr>
        <w:t xml:space="preserve"> uzatvárajú túto </w:t>
      </w:r>
      <w:r w:rsidRPr="00117D5A">
        <w:rPr>
          <w:rFonts w:ascii="Arial Narrow" w:hAnsi="Arial Narrow"/>
          <w:b/>
          <w:sz w:val="22"/>
          <w:szCs w:val="22"/>
        </w:rPr>
        <w:t>Zmluvu</w:t>
      </w:r>
      <w:r w:rsidRPr="00117D5A">
        <w:rPr>
          <w:rFonts w:ascii="Arial Narrow" w:hAnsi="Arial Narrow"/>
          <w:sz w:val="22"/>
          <w:szCs w:val="22"/>
        </w:rPr>
        <w:t xml:space="preserve"> na základe </w:t>
      </w:r>
      <w:r w:rsidRPr="00117D5A">
        <w:rPr>
          <w:rFonts w:ascii="Arial Narrow" w:hAnsi="Arial Narrow"/>
          <w:b/>
          <w:sz w:val="22"/>
          <w:szCs w:val="22"/>
        </w:rPr>
        <w:t>Vykonávateľom</w:t>
      </w:r>
      <w:r w:rsidRPr="00117D5A">
        <w:rPr>
          <w:rFonts w:ascii="Arial Narrow" w:hAnsi="Arial Narrow"/>
          <w:sz w:val="22"/>
          <w:szCs w:val="22"/>
        </w:rPr>
        <w:t xml:space="preserve"> </w:t>
      </w:r>
      <w:r w:rsidRPr="00117D5A">
        <w:rPr>
          <w:rFonts w:ascii="Arial Narrow" w:hAnsi="Arial Narrow"/>
          <w:b/>
          <w:sz w:val="22"/>
          <w:szCs w:val="22"/>
        </w:rPr>
        <w:t>Kladne posúdenej</w:t>
      </w:r>
      <w:r w:rsidRPr="00117D5A">
        <w:rPr>
          <w:rFonts w:ascii="Arial Narrow" w:hAnsi="Arial Narrow"/>
          <w:sz w:val="22"/>
          <w:szCs w:val="22"/>
        </w:rPr>
        <w:t xml:space="preserve"> </w:t>
      </w:r>
      <w:r w:rsidRPr="00117D5A">
        <w:rPr>
          <w:rFonts w:ascii="Arial Narrow" w:hAnsi="Arial Narrow"/>
          <w:b/>
          <w:sz w:val="22"/>
          <w:szCs w:val="22"/>
        </w:rPr>
        <w:t>žiadosti o poskytnutie prostriedkov mechanizmu,</w:t>
      </w:r>
      <w:r w:rsidRPr="00117D5A">
        <w:rPr>
          <w:rFonts w:ascii="Arial Narrow" w:hAnsi="Arial Narrow"/>
          <w:sz w:val="22"/>
          <w:szCs w:val="22"/>
        </w:rPr>
        <w:t xml:space="preserve"> ktorá splnila podmienky poskytnutia </w:t>
      </w:r>
      <w:r w:rsidRPr="00117D5A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117D5A">
        <w:rPr>
          <w:rFonts w:ascii="Arial Narrow" w:hAnsi="Arial Narrow"/>
          <w:sz w:val="22"/>
          <w:szCs w:val="22"/>
        </w:rPr>
        <w:t xml:space="preserve">, registrovanej pod číslom </w:t>
      </w:r>
      <w:r w:rsidRPr="00662FA0">
        <w:rPr>
          <w:rFonts w:ascii="Arial Narrow" w:hAnsi="Arial Narrow"/>
          <w:sz w:val="22"/>
          <w:szCs w:val="22"/>
        </w:rPr>
        <w:t xml:space="preserve">...................&lt;spisové číslo registrovanej </w:t>
      </w:r>
      <w:r w:rsidRPr="00662FA0">
        <w:rPr>
          <w:rFonts w:ascii="Arial Narrow" w:hAnsi="Arial Narrow"/>
          <w:b/>
          <w:bCs/>
          <w:sz w:val="22"/>
          <w:szCs w:val="22"/>
        </w:rPr>
        <w:t>Kladne posúdenej žiadosti o</w:t>
      </w:r>
      <w:r w:rsidRPr="00662FA0">
        <w:rPr>
          <w:rFonts w:ascii="Arial Narrow" w:hAnsi="Arial Narrow"/>
          <w:sz w:val="22"/>
          <w:szCs w:val="22"/>
        </w:rPr>
        <w:t> </w:t>
      </w:r>
      <w:r w:rsidRPr="00662FA0">
        <w:rPr>
          <w:rFonts w:ascii="Arial Narrow" w:hAnsi="Arial Narrow"/>
          <w:b/>
          <w:sz w:val="22"/>
          <w:szCs w:val="22"/>
        </w:rPr>
        <w:t>poskytnutie</w:t>
      </w:r>
      <w:r w:rsidRPr="00662FA0">
        <w:rPr>
          <w:rFonts w:ascii="Arial Narrow" w:hAnsi="Arial Narrow"/>
          <w:sz w:val="22"/>
          <w:szCs w:val="22"/>
        </w:rPr>
        <w:t xml:space="preserve"> </w:t>
      </w:r>
      <w:r w:rsidRPr="00662FA0">
        <w:rPr>
          <w:rFonts w:ascii="Arial Narrow" w:hAnsi="Arial Narrow"/>
          <w:b/>
          <w:sz w:val="22"/>
          <w:szCs w:val="22"/>
        </w:rPr>
        <w:t>prostriedkov mechanizmu</w:t>
      </w:r>
      <w:r w:rsidRPr="00662FA0">
        <w:rPr>
          <w:rFonts w:ascii="Arial Narrow" w:hAnsi="Arial Narrow"/>
          <w:sz w:val="22"/>
          <w:szCs w:val="22"/>
        </w:rPr>
        <w:t>&gt;,</w:t>
      </w:r>
      <w:r w:rsidRPr="00117D5A">
        <w:rPr>
          <w:rFonts w:ascii="Arial Narrow" w:hAnsi="Arial Narrow"/>
          <w:sz w:val="22"/>
          <w:szCs w:val="22"/>
        </w:rPr>
        <w:t xml:space="preserve"> predloženej v rámci </w:t>
      </w:r>
      <w:r w:rsidRPr="00117D5A">
        <w:rPr>
          <w:rFonts w:ascii="Arial Narrow" w:hAnsi="Arial Narrow"/>
          <w:b/>
          <w:sz w:val="22"/>
          <w:szCs w:val="22"/>
        </w:rPr>
        <w:t>Výzvy</w:t>
      </w:r>
      <w:r w:rsidRPr="00117D5A">
        <w:rPr>
          <w:rFonts w:ascii="Arial Narrow" w:hAnsi="Arial Narrow"/>
          <w:sz w:val="22"/>
          <w:szCs w:val="22"/>
        </w:rPr>
        <w:t xml:space="preserve"> </w:t>
      </w:r>
      <w:r w:rsidRPr="00117D5A">
        <w:rPr>
          <w:rFonts w:ascii="Arial Narrow" w:hAnsi="Arial Narrow"/>
          <w:b/>
          <w:sz w:val="22"/>
          <w:szCs w:val="22"/>
        </w:rPr>
        <w:t>Vykonávateľa</w:t>
      </w:r>
      <w:r w:rsidRPr="00117D5A">
        <w:rPr>
          <w:rFonts w:ascii="Arial Narrow" w:hAnsi="Arial Narrow"/>
          <w:sz w:val="22"/>
          <w:szCs w:val="22"/>
        </w:rPr>
        <w:t xml:space="preserve"> </w:t>
      </w:r>
      <w:r w:rsidR="00064800" w:rsidRPr="00064800">
        <w:rPr>
          <w:rFonts w:ascii="Arial Narrow" w:hAnsi="Arial Narrow"/>
          <w:sz w:val="22"/>
          <w:szCs w:val="22"/>
        </w:rPr>
        <w:t>Výstavba, stavebné úpravy alebo rekonštrukcia cyklistickej infraštruktúry</w:t>
      </w:r>
      <w:r w:rsidR="00064800">
        <w:rPr>
          <w:rFonts w:ascii="Arial Narrow" w:hAnsi="Arial Narrow"/>
          <w:sz w:val="22"/>
          <w:szCs w:val="22"/>
        </w:rPr>
        <w:t>,</w:t>
      </w:r>
      <w:r w:rsidR="00064800" w:rsidRPr="00064800" w:rsidDel="00064800">
        <w:rPr>
          <w:rFonts w:ascii="Arial Narrow" w:hAnsi="Arial Narrow"/>
          <w:sz w:val="22"/>
          <w:szCs w:val="22"/>
        </w:rPr>
        <w:t xml:space="preserve"> </w:t>
      </w:r>
      <w:r w:rsidRPr="00117D5A">
        <w:rPr>
          <w:rFonts w:ascii="Arial Narrow" w:hAnsi="Arial Narrow"/>
          <w:sz w:val="22"/>
          <w:szCs w:val="22"/>
        </w:rPr>
        <w:t>&lt;</w:t>
      </w:r>
      <w:r w:rsidRPr="00117D5A">
        <w:rPr>
          <w:rFonts w:ascii="Arial Narrow" w:hAnsi="Arial Narrow"/>
          <w:i/>
          <w:sz w:val="22"/>
          <w:szCs w:val="22"/>
        </w:rPr>
        <w:t> kód výzvy</w:t>
      </w:r>
      <w:r w:rsidRPr="00117D5A">
        <w:rPr>
          <w:rFonts w:ascii="Arial Narrow" w:hAnsi="Arial Narrow"/>
          <w:sz w:val="22"/>
          <w:szCs w:val="22"/>
        </w:rPr>
        <w:t xml:space="preserve">&gt;“ zo dňa ................... </w:t>
      </w:r>
      <w:r w:rsidR="003B7CC5">
        <w:rPr>
          <w:rFonts w:ascii="Arial Narrow" w:hAnsi="Arial Narrow"/>
          <w:sz w:val="22"/>
          <w:szCs w:val="22"/>
        </w:rPr>
        <w:t>&lt;</w:t>
      </w:r>
      <w:r w:rsidRPr="00117D5A">
        <w:rPr>
          <w:rFonts w:ascii="Arial Narrow" w:hAnsi="Arial Narrow"/>
          <w:sz w:val="22"/>
          <w:szCs w:val="22"/>
        </w:rPr>
        <w:t>dátum zverejnenia výzvy v tvare DD. MM. RRRR&gt; podľa zákona o mechanizme.</w:t>
      </w:r>
    </w:p>
    <w:p w14:paraId="56B2FCAC" w14:textId="38415B2C" w:rsidR="008900AE" w:rsidRPr="00EA1554" w:rsidRDefault="008900AE" w:rsidP="001C794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  <w:lang w:eastAsia="cs-CZ"/>
        </w:rPr>
        <w:t>Predmetom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EA1554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00EA1554">
        <w:rPr>
          <w:rFonts w:ascii="Arial Narrow" w:hAnsi="Arial Narrow"/>
          <w:b/>
          <w:sz w:val="22"/>
          <w:szCs w:val="22"/>
          <w:lang w:eastAsia="cs-CZ"/>
        </w:rPr>
        <w:t>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="002E662E" w:rsidRPr="00EA1554">
        <w:rPr>
          <w:rFonts w:ascii="Arial Narrow" w:hAnsi="Arial Narrow"/>
          <w:b/>
          <w:sz w:val="22"/>
          <w:szCs w:val="22"/>
          <w:lang w:eastAsia="cs-CZ"/>
        </w:rPr>
        <w:t>m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="00D3114C" w:rsidRPr="00EA1554">
        <w:rPr>
          <w:rFonts w:ascii="Arial Narrow" w:hAnsi="Arial Narrow"/>
          <w:b/>
          <w:bCs/>
          <w:sz w:val="22"/>
          <w:szCs w:val="22"/>
          <w:lang w:eastAsia="cs-CZ"/>
        </w:rPr>
        <w:t xml:space="preserve"> alebo za účelom refundácie zrealizovaného Projektu, resp. jeho časti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="00871150" w:rsidRPr="00EA1554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71150" w:rsidRPr="00EA1554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EA1554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EA1554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>:</w:t>
      </w:r>
    </w:p>
    <w:p w14:paraId="2B943C36" w14:textId="77777777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CBBC528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EA1554">
        <w:rPr>
          <w:rFonts w:ascii="Arial Narrow" w:hAnsi="Arial Narrow"/>
          <w:bCs/>
          <w:sz w:val="22"/>
          <w:szCs w:val="22"/>
          <w:lang w:eastAsia="cs-CZ"/>
        </w:rPr>
        <w:tab/>
      </w:r>
      <w:r w:rsidR="00B01C37" w:rsidRPr="00EA1554">
        <w:rPr>
          <w:rFonts w:ascii="Arial Narrow" w:hAnsi="Arial Narrow"/>
          <w:b/>
          <w:sz w:val="22"/>
          <w:szCs w:val="22"/>
          <w:lang w:eastAsia="cs-CZ"/>
        </w:rPr>
        <w:t>Názov 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rojektu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: </w:t>
      </w:r>
      <w:r w:rsidRPr="00EA1554">
        <w:rPr>
          <w:rFonts w:ascii="Arial Narrow" w:hAnsi="Arial Narrow"/>
          <w:sz w:val="22"/>
          <w:szCs w:val="22"/>
        </w:rPr>
        <w:t>&lt;</w:t>
      </w:r>
      <w:r w:rsidRPr="00EA1554">
        <w:rPr>
          <w:rFonts w:ascii="Arial Narrow" w:hAnsi="Arial Narrow"/>
          <w:i/>
          <w:sz w:val="22"/>
          <w:szCs w:val="22"/>
        </w:rPr>
        <w:t xml:space="preserve">názov </w:t>
      </w:r>
      <w:r w:rsidRPr="00EA1554">
        <w:rPr>
          <w:rFonts w:ascii="Arial Narrow" w:hAnsi="Arial Narrow"/>
          <w:sz w:val="22"/>
          <w:szCs w:val="22"/>
        </w:rPr>
        <w:t>&gt;</w:t>
      </w:r>
    </w:p>
    <w:p w14:paraId="752151DC" w14:textId="0128DEA5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EA1554">
        <w:rPr>
          <w:rFonts w:ascii="Arial Narrow" w:hAnsi="Arial Narrow"/>
          <w:bCs/>
          <w:sz w:val="22"/>
          <w:szCs w:val="22"/>
          <w:lang w:eastAsia="cs-CZ"/>
        </w:rPr>
        <w:tab/>
      </w:r>
      <w:r w:rsidR="00B01C37" w:rsidRPr="00EA1554">
        <w:rPr>
          <w:rFonts w:ascii="Arial Narrow" w:hAnsi="Arial Narrow"/>
          <w:b/>
          <w:sz w:val="22"/>
          <w:szCs w:val="22"/>
          <w:lang w:eastAsia="cs-CZ"/>
        </w:rPr>
        <w:t>Kód 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rojektu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EA1554">
        <w:rPr>
          <w:rFonts w:ascii="Arial Narrow" w:hAnsi="Arial Narrow"/>
          <w:sz w:val="22"/>
          <w:szCs w:val="22"/>
        </w:rPr>
        <w:t xml:space="preserve"> &lt;</w:t>
      </w:r>
      <w:r w:rsidRPr="00EA1554">
        <w:rPr>
          <w:rFonts w:ascii="Arial Narrow" w:hAnsi="Arial Narrow"/>
          <w:i/>
          <w:sz w:val="22"/>
          <w:szCs w:val="22"/>
        </w:rPr>
        <w:t xml:space="preserve">kód </w:t>
      </w:r>
      <w:r w:rsidRPr="00EA1554">
        <w:rPr>
          <w:rFonts w:ascii="Arial Narrow" w:hAnsi="Arial Narrow"/>
          <w:sz w:val="22"/>
          <w:szCs w:val="22"/>
        </w:rPr>
        <w:t>&gt;</w:t>
      </w:r>
    </w:p>
    <w:p w14:paraId="1A4E5C49" w14:textId="6B93BA07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EA1554">
        <w:rPr>
          <w:rFonts w:ascii="Arial Narrow" w:hAnsi="Arial Narrow"/>
          <w:bCs/>
          <w:sz w:val="22"/>
          <w:szCs w:val="22"/>
          <w:lang w:eastAsia="cs-CZ"/>
        </w:rPr>
        <w:tab/>
      </w:r>
      <w:r w:rsidRPr="00EA1554">
        <w:rPr>
          <w:rFonts w:ascii="Arial Narrow" w:hAnsi="Arial Narrow"/>
          <w:b/>
          <w:sz w:val="22"/>
          <w:szCs w:val="22"/>
          <w:lang w:eastAsia="cs-CZ"/>
        </w:rPr>
        <w:t>Názov investície</w:t>
      </w:r>
      <w:r w:rsidR="00036F71" w:rsidRPr="00EA1554">
        <w:rPr>
          <w:rFonts w:ascii="Arial Narrow" w:hAnsi="Arial Narrow"/>
          <w:b/>
          <w:sz w:val="22"/>
          <w:szCs w:val="22"/>
          <w:lang w:eastAsia="cs-CZ"/>
        </w:rPr>
        <w:t>/reformy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: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064800" w:rsidRPr="00064800">
        <w:rPr>
          <w:rFonts w:ascii="Arial Narrow" w:hAnsi="Arial Narrow"/>
          <w:bCs/>
          <w:sz w:val="22"/>
          <w:szCs w:val="22"/>
          <w:lang w:eastAsia="cs-CZ"/>
        </w:rPr>
        <w:t xml:space="preserve">Investícia 1 - Rozvoj infraštruktúry </w:t>
      </w:r>
      <w:proofErr w:type="spellStart"/>
      <w:r w:rsidR="00064800" w:rsidRPr="00064800">
        <w:rPr>
          <w:rFonts w:ascii="Arial Narrow" w:hAnsi="Arial Narrow"/>
          <w:bCs/>
          <w:sz w:val="22"/>
          <w:szCs w:val="22"/>
          <w:lang w:eastAsia="cs-CZ"/>
        </w:rPr>
        <w:t>nízkouhlíkovej</w:t>
      </w:r>
      <w:proofErr w:type="spellEnd"/>
      <w:r w:rsidR="00064800" w:rsidRPr="00064800">
        <w:rPr>
          <w:rFonts w:ascii="Arial Narrow" w:hAnsi="Arial Narrow"/>
          <w:bCs/>
          <w:sz w:val="22"/>
          <w:szCs w:val="22"/>
          <w:lang w:eastAsia="cs-CZ"/>
        </w:rPr>
        <w:t xml:space="preserve"> dopravy </w:t>
      </w:r>
    </w:p>
    <w:p w14:paraId="4B371DA2" w14:textId="639B6F4D" w:rsidR="00251B33" w:rsidRPr="00EA1554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EA155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="00064800" w:rsidRPr="00064800">
        <w:rPr>
          <w:rFonts w:ascii="Arial Narrow" w:hAnsi="Arial Narrow"/>
          <w:sz w:val="22"/>
          <w:szCs w:val="22"/>
        </w:rPr>
        <w:t>3 – Udržateľná doprava</w:t>
      </w:r>
      <w:r w:rsidR="00064800" w:rsidRPr="00064800" w:rsidDel="00064800">
        <w:rPr>
          <w:rFonts w:ascii="Arial Narrow" w:hAnsi="Arial Narrow"/>
          <w:sz w:val="22"/>
          <w:szCs w:val="22"/>
        </w:rPr>
        <w:t xml:space="preserve"> </w:t>
      </w:r>
    </w:p>
    <w:p w14:paraId="1C78A3C6" w14:textId="77777777" w:rsidR="008900AE" w:rsidRPr="00EA1554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Pr="00EA1554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</w:rPr>
        <w:t>Vykonávateľ</w:t>
      </w:r>
      <w:r w:rsidRPr="00EA1554">
        <w:rPr>
          <w:rFonts w:ascii="Arial Narrow" w:hAnsi="Arial Narrow"/>
          <w:sz w:val="22"/>
          <w:szCs w:val="22"/>
        </w:rPr>
        <w:t xml:space="preserve"> sa zaväzuje</w:t>
      </w:r>
      <w:r w:rsidR="00B4182E" w:rsidRPr="00EA1554">
        <w:rPr>
          <w:rFonts w:ascii="Arial Narrow" w:hAnsi="Arial Narrow"/>
          <w:sz w:val="22"/>
          <w:szCs w:val="22"/>
        </w:rPr>
        <w:t>,</w:t>
      </w:r>
      <w:r w:rsidRPr="00EA1554">
        <w:rPr>
          <w:rFonts w:ascii="Arial Narrow" w:hAnsi="Arial Narrow"/>
          <w:sz w:val="22"/>
          <w:szCs w:val="22"/>
        </w:rPr>
        <w:t xml:space="preserve"> že na základe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poskytne </w:t>
      </w:r>
      <w:r w:rsidR="00CF561D" w:rsidRPr="00EA1554">
        <w:rPr>
          <w:rFonts w:ascii="Arial Narrow" w:hAnsi="Arial Narrow"/>
          <w:b/>
          <w:sz w:val="22"/>
          <w:szCs w:val="22"/>
        </w:rPr>
        <w:t>P</w:t>
      </w:r>
      <w:r w:rsidR="00E33798" w:rsidRPr="00EA1554">
        <w:rPr>
          <w:rFonts w:ascii="Arial Narrow" w:hAnsi="Arial Narrow"/>
          <w:b/>
          <w:sz w:val="22"/>
          <w:szCs w:val="22"/>
        </w:rPr>
        <w:t xml:space="preserve">rostriedky mechanizmu </w:t>
      </w:r>
      <w:r w:rsidRPr="00EA1554">
        <w:rPr>
          <w:rFonts w:ascii="Arial Narrow" w:hAnsi="Arial Narrow"/>
          <w:b/>
          <w:sz w:val="22"/>
          <w:szCs w:val="22"/>
        </w:rPr>
        <w:t>Prijímateľovi</w:t>
      </w:r>
      <w:r w:rsidRPr="00EA1554">
        <w:rPr>
          <w:rFonts w:ascii="Arial Narrow" w:hAnsi="Arial Narrow"/>
          <w:sz w:val="22"/>
          <w:szCs w:val="22"/>
        </w:rPr>
        <w:t xml:space="preserve"> za účelom financovania</w:t>
      </w:r>
      <w:r w:rsidR="00B4182E"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b/>
          <w:sz w:val="22"/>
          <w:szCs w:val="22"/>
        </w:rPr>
        <w:t>Projektu</w:t>
      </w:r>
      <w:r w:rsidRPr="00EA1554">
        <w:rPr>
          <w:rFonts w:ascii="Arial Narrow" w:hAnsi="Arial Narrow"/>
          <w:sz w:val="22"/>
          <w:szCs w:val="22"/>
        </w:rPr>
        <w:t xml:space="preserve">, a to v súlade s ustanoveniami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="00D862D0" w:rsidRPr="00EA1554">
        <w:rPr>
          <w:rFonts w:ascii="Arial Narrow" w:hAnsi="Arial Narrow"/>
          <w:sz w:val="22"/>
          <w:szCs w:val="22"/>
        </w:rPr>
        <w:t>,</w:t>
      </w:r>
      <w:r w:rsidR="00D862D0" w:rsidRPr="00EA1554">
        <w:rPr>
          <w:rFonts w:ascii="Arial Narrow" w:hAnsi="Arial Narrow"/>
          <w:b/>
          <w:sz w:val="22"/>
          <w:szCs w:val="22"/>
        </w:rPr>
        <w:t xml:space="preserve"> Záväznou dokumentáciou</w:t>
      </w:r>
      <w:r w:rsidRPr="00EA1554">
        <w:rPr>
          <w:rFonts w:ascii="Arial Narrow" w:hAnsi="Arial Narrow"/>
          <w:sz w:val="22"/>
          <w:szCs w:val="22"/>
        </w:rPr>
        <w:t xml:space="preserve"> a</w:t>
      </w:r>
      <w:r w:rsidR="00D862D0" w:rsidRPr="00EA1554">
        <w:rPr>
          <w:rFonts w:ascii="Arial Narrow" w:hAnsi="Arial Narrow"/>
          <w:sz w:val="22"/>
          <w:szCs w:val="22"/>
        </w:rPr>
        <w:t> </w:t>
      </w:r>
      <w:r w:rsidR="00D862D0" w:rsidRPr="00EA1554">
        <w:rPr>
          <w:rFonts w:ascii="Arial Narrow" w:hAnsi="Arial Narrow"/>
          <w:b/>
          <w:sz w:val="22"/>
          <w:szCs w:val="22"/>
        </w:rPr>
        <w:t>Právnym rámcom</w:t>
      </w:r>
      <w:r w:rsidRPr="00EA1554">
        <w:rPr>
          <w:rFonts w:ascii="Arial Narrow" w:hAnsi="Arial Narrow"/>
          <w:b/>
          <w:sz w:val="22"/>
          <w:szCs w:val="22"/>
        </w:rPr>
        <w:t>.</w:t>
      </w:r>
      <w:r w:rsidR="00E33798" w:rsidRPr="00EA1554">
        <w:rPr>
          <w:rFonts w:ascii="Arial Narrow" w:hAnsi="Arial Narrow"/>
          <w:sz w:val="22"/>
          <w:szCs w:val="22"/>
        </w:rPr>
        <w:t xml:space="preserve"> </w:t>
      </w:r>
    </w:p>
    <w:p w14:paraId="4E2DC87C" w14:textId="61F38E2A" w:rsidR="008900AE" w:rsidRPr="00EA1554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 w:rsidRPr="00EA1554">
        <w:rPr>
          <w:rFonts w:ascii="Arial Narrow" w:hAnsi="Arial Narrow"/>
          <w:b/>
          <w:sz w:val="22"/>
          <w:szCs w:val="22"/>
          <w:lang w:eastAsia="cs-CZ"/>
        </w:rPr>
        <w:t>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 w:rsidRPr="00EA1554">
        <w:rPr>
          <w:rFonts w:ascii="Arial Narrow" w:hAnsi="Arial Narrow"/>
          <w:b/>
          <w:sz w:val="22"/>
          <w:szCs w:val="22"/>
          <w:lang w:eastAsia="cs-CZ"/>
        </w:rPr>
        <w:t>m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EA1554">
        <w:rPr>
          <w:rFonts w:ascii="Arial Narrow" w:hAnsi="Arial Narrow"/>
          <w:sz w:val="22"/>
          <w:szCs w:val="22"/>
          <w:lang w:eastAsia="cs-CZ"/>
        </w:rPr>
        <w:t>,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 w:rsidRPr="00EA1554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 w:rsidRPr="00EA1554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 w:rsidRPr="00EA1554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 w:rsidRPr="00EA1554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 w:rsidRPr="00EA1554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862D0"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a zabezpečiť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Realizáciu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podľa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 Zmluvy</w:t>
      </w:r>
      <w:r w:rsidR="003938D1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3938D1" w:rsidRPr="00EA1554">
        <w:rPr>
          <w:rFonts w:ascii="Arial Narrow" w:hAnsi="Arial Narrow"/>
          <w:b/>
          <w:sz w:val="22"/>
          <w:szCs w:val="22"/>
          <w:lang w:eastAsia="cs-CZ"/>
        </w:rPr>
        <w:t>R</w:t>
      </w:r>
      <w:r w:rsidR="001571D9" w:rsidRPr="00EA1554">
        <w:rPr>
          <w:rFonts w:ascii="Arial Narrow" w:hAnsi="Arial Narrow"/>
          <w:b/>
          <w:sz w:val="22"/>
          <w:szCs w:val="22"/>
          <w:lang w:eastAsia="cs-CZ"/>
        </w:rPr>
        <w:t>iadne</w:t>
      </w:r>
      <w:r w:rsidR="001571D9" w:rsidRPr="00EA1554">
        <w:rPr>
          <w:rFonts w:ascii="Arial Narrow" w:hAnsi="Arial Narrow"/>
          <w:sz w:val="22"/>
          <w:szCs w:val="22"/>
          <w:lang w:eastAsia="cs-CZ"/>
        </w:rPr>
        <w:t xml:space="preserve"> a </w:t>
      </w:r>
      <w:r w:rsidR="003938D1" w:rsidRPr="00EA1554">
        <w:rPr>
          <w:rFonts w:ascii="Arial Narrow" w:hAnsi="Arial Narrow"/>
          <w:b/>
          <w:sz w:val="22"/>
          <w:szCs w:val="22"/>
          <w:lang w:eastAsia="cs-CZ"/>
        </w:rPr>
        <w:t>Včas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tak</w:t>
      </w:r>
      <w:r w:rsidR="001571D9" w:rsidRPr="00EA1554">
        <w:rPr>
          <w:rFonts w:ascii="Arial Narrow" w:hAnsi="Arial Narrow"/>
          <w:sz w:val="22"/>
          <w:szCs w:val="22"/>
          <w:lang w:eastAsia="cs-CZ"/>
        </w:rPr>
        <w:t>,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aby bol dosiahnutý</w:t>
      </w:r>
      <w:r w:rsidR="007E4E0E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Cieľ Projektu</w:t>
      </w:r>
      <w:r w:rsidR="0062230B"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 w:rsidRPr="00EA1554">
        <w:rPr>
          <w:rFonts w:ascii="Arial Narrow" w:hAnsi="Arial Narrow"/>
          <w:sz w:val="22"/>
          <w:szCs w:val="22"/>
          <w:lang w:eastAsia="cs-CZ"/>
        </w:rPr>
        <w:t xml:space="preserve">a udržaný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počas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. </w:t>
      </w:r>
      <w:r w:rsidR="00D3114C" w:rsidRPr="00EA1554">
        <w:rPr>
          <w:rFonts w:ascii="Arial Narrow" w:hAnsi="Arial Narrow"/>
          <w:sz w:val="22"/>
          <w:szCs w:val="22"/>
          <w:lang w:eastAsia="cs-CZ"/>
        </w:rPr>
        <w:t xml:space="preserve">V prípade </w:t>
      </w:r>
      <w:r w:rsidR="00D3114C" w:rsidRPr="008C7CB9">
        <w:rPr>
          <w:rFonts w:ascii="Arial Narrow" w:hAnsi="Arial Narrow"/>
          <w:b/>
          <w:sz w:val="22"/>
          <w:szCs w:val="22"/>
          <w:lang w:eastAsia="cs-CZ"/>
        </w:rPr>
        <w:t xml:space="preserve">zrealizovaného </w:t>
      </w:r>
      <w:r w:rsidR="00B904D3" w:rsidRPr="008C7CB9">
        <w:rPr>
          <w:rFonts w:ascii="Arial Narrow" w:hAnsi="Arial Narrow"/>
          <w:b/>
          <w:sz w:val="22"/>
          <w:szCs w:val="22"/>
          <w:lang w:eastAsia="cs-CZ"/>
        </w:rPr>
        <w:t>Projektu</w:t>
      </w:r>
      <w:r w:rsidR="00FE1B33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B904D3" w:rsidRPr="00EA1554">
        <w:rPr>
          <w:rFonts w:ascii="Arial Narrow" w:hAnsi="Arial Narrow"/>
          <w:sz w:val="22"/>
          <w:szCs w:val="22"/>
          <w:lang w:eastAsia="cs-CZ"/>
        </w:rPr>
        <w:t xml:space="preserve">je </w:t>
      </w:r>
      <w:r w:rsidR="00B904D3" w:rsidRPr="008C7CB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B904D3" w:rsidRPr="00EA1554">
        <w:rPr>
          <w:rFonts w:ascii="Arial Narrow" w:hAnsi="Arial Narrow"/>
          <w:sz w:val="22"/>
          <w:szCs w:val="22"/>
          <w:lang w:eastAsia="cs-CZ"/>
        </w:rPr>
        <w:t xml:space="preserve"> viazaný záväzkom zachovania </w:t>
      </w:r>
      <w:r w:rsidR="00B904D3" w:rsidRPr="008C7CB9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="00FE1B33" w:rsidRPr="00EA1554">
        <w:rPr>
          <w:rFonts w:ascii="Arial Narrow" w:hAnsi="Arial Narrow"/>
          <w:sz w:val="22"/>
          <w:szCs w:val="22"/>
          <w:lang w:eastAsia="cs-CZ"/>
        </w:rPr>
        <w:t xml:space="preserve"> počas </w:t>
      </w:r>
      <w:r w:rsidR="00FE1B33" w:rsidRPr="008C7CB9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="00FE1B33" w:rsidRPr="00EA1554">
        <w:rPr>
          <w:rFonts w:ascii="Arial Narrow" w:hAnsi="Arial Narrow"/>
          <w:sz w:val="22"/>
          <w:szCs w:val="22"/>
          <w:lang w:eastAsia="cs-CZ"/>
        </w:rPr>
        <w:t>.</w:t>
      </w:r>
      <w:r w:rsidR="00B904D3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4D71140A" w14:textId="22CB34F5" w:rsidR="008900AE" w:rsidRPr="00EA1554" w:rsidRDefault="008900AE" w:rsidP="00AE0AAE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Podmienky poskytnutia </w:t>
      </w:r>
      <w:r w:rsidR="00D862D0" w:rsidRPr="00EA1554">
        <w:rPr>
          <w:rFonts w:ascii="Arial Narrow" w:hAnsi="Arial Narrow"/>
          <w:b/>
          <w:sz w:val="22"/>
          <w:szCs w:val="22"/>
        </w:rPr>
        <w:t>P</w:t>
      </w:r>
      <w:r w:rsidRPr="00EA1554">
        <w:rPr>
          <w:rFonts w:ascii="Arial Narrow" w:hAnsi="Arial Narrow"/>
          <w:b/>
          <w:sz w:val="22"/>
          <w:szCs w:val="22"/>
        </w:rPr>
        <w:t>rostriedkov mechanizmu</w:t>
      </w:r>
      <w:r w:rsidRPr="00EA1554">
        <w:rPr>
          <w:rFonts w:ascii="Arial Narrow" w:hAnsi="Arial Narrow"/>
          <w:sz w:val="22"/>
          <w:szCs w:val="22"/>
        </w:rPr>
        <w:t xml:space="preserve"> uvedené vo </w:t>
      </w:r>
      <w:r w:rsidRPr="00EA1554">
        <w:rPr>
          <w:rFonts w:ascii="Arial Narrow" w:hAnsi="Arial Narrow"/>
          <w:b/>
          <w:sz w:val="22"/>
          <w:szCs w:val="22"/>
        </w:rPr>
        <w:t>Výzve</w:t>
      </w:r>
      <w:r w:rsidRPr="00EA1554">
        <w:rPr>
          <w:rFonts w:ascii="Arial Narrow" w:hAnsi="Arial Narrow"/>
          <w:sz w:val="22"/>
          <w:szCs w:val="22"/>
        </w:rPr>
        <w:t xml:space="preserve"> a vyplývajúce z </w:t>
      </w:r>
      <w:r w:rsidRPr="00EA1554">
        <w:rPr>
          <w:rFonts w:ascii="Arial Narrow" w:hAnsi="Arial Narrow"/>
          <w:b/>
          <w:sz w:val="22"/>
          <w:szCs w:val="22"/>
        </w:rPr>
        <w:t>Právneho rámca</w:t>
      </w:r>
      <w:r w:rsidRPr="00EA1554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="00234BDB" w:rsidRPr="00EA1554">
        <w:rPr>
          <w:rFonts w:ascii="Arial Narrow" w:hAnsi="Arial Narrow"/>
          <w:b/>
          <w:sz w:val="22"/>
          <w:szCs w:val="22"/>
        </w:rPr>
        <w:t xml:space="preserve">, </w:t>
      </w:r>
      <w:r w:rsidR="00234BDB" w:rsidRPr="00EA1554">
        <w:rPr>
          <w:rFonts w:ascii="Arial Narrow" w:hAnsi="Arial Narrow"/>
          <w:sz w:val="22"/>
          <w:szCs w:val="22"/>
        </w:rPr>
        <w:t>ak z</w:t>
      </w:r>
      <w:r w:rsidR="00234BDB" w:rsidRPr="00EA1554">
        <w:rPr>
          <w:rFonts w:ascii="Arial Narrow" w:hAnsi="Arial Narrow"/>
          <w:b/>
          <w:sz w:val="22"/>
          <w:szCs w:val="22"/>
        </w:rPr>
        <w:t xml:space="preserve"> Výzvy, Záväznej dokumentácie </w:t>
      </w:r>
      <w:r w:rsidR="00234BDB" w:rsidRPr="00EA1554">
        <w:rPr>
          <w:rFonts w:ascii="Arial Narrow" w:hAnsi="Arial Narrow"/>
          <w:sz w:val="22"/>
          <w:szCs w:val="22"/>
        </w:rPr>
        <w:t>alebo charakteru podmienky poskytnutia</w:t>
      </w:r>
      <w:r w:rsidR="00234BDB" w:rsidRPr="00EA1554">
        <w:rPr>
          <w:rFonts w:ascii="Arial Narrow" w:hAnsi="Arial Narrow"/>
          <w:b/>
          <w:sz w:val="22"/>
          <w:szCs w:val="22"/>
        </w:rPr>
        <w:t xml:space="preserve"> Prostriedkov mechanizmu </w:t>
      </w:r>
      <w:r w:rsidR="00234BDB" w:rsidRPr="00EA1554">
        <w:rPr>
          <w:rFonts w:ascii="Arial Narrow" w:hAnsi="Arial Narrow"/>
          <w:sz w:val="22"/>
          <w:szCs w:val="22"/>
        </w:rPr>
        <w:t>nevyplýva</w:t>
      </w:r>
      <w:r w:rsidR="00835C3B" w:rsidRPr="00EA1554">
        <w:rPr>
          <w:rFonts w:ascii="Arial Narrow" w:hAnsi="Arial Narrow"/>
          <w:sz w:val="22"/>
          <w:szCs w:val="22"/>
        </w:rPr>
        <w:t xml:space="preserve"> niečo</w:t>
      </w:r>
      <w:r w:rsidR="00234BDB" w:rsidRPr="00EA1554">
        <w:rPr>
          <w:rFonts w:ascii="Arial Narrow" w:hAnsi="Arial Narrow"/>
          <w:sz w:val="22"/>
          <w:szCs w:val="22"/>
        </w:rPr>
        <w:t xml:space="preserve"> iné</w:t>
      </w:r>
      <w:r w:rsidRPr="00EA1554">
        <w:rPr>
          <w:rFonts w:ascii="Arial Narrow" w:hAnsi="Arial Narrow"/>
          <w:sz w:val="22"/>
          <w:szCs w:val="22"/>
        </w:rPr>
        <w:t>.</w:t>
      </w:r>
      <w:r w:rsidR="00AE0AAE" w:rsidRPr="00EA1554">
        <w:rPr>
          <w:rFonts w:ascii="Arial Narrow" w:hAnsi="Arial Narrow"/>
          <w:sz w:val="22"/>
          <w:szCs w:val="22"/>
        </w:rPr>
        <w:t xml:space="preserve"> Prerušenie plnenia alebo porušenie dodržania podmienok poskytnutia </w:t>
      </w:r>
      <w:r w:rsidR="00AE0AAE" w:rsidRPr="00EA1554">
        <w:rPr>
          <w:rFonts w:ascii="Arial Narrow" w:hAnsi="Arial Narrow"/>
          <w:b/>
          <w:sz w:val="22"/>
          <w:szCs w:val="22"/>
        </w:rPr>
        <w:t>Prostriedkov mechanizmu</w:t>
      </w:r>
      <w:r w:rsidR="00AE0AAE" w:rsidRPr="00EA1554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="00AE0AAE" w:rsidRPr="00EA1554">
        <w:rPr>
          <w:rFonts w:ascii="Arial Narrow" w:hAnsi="Arial Narrow"/>
          <w:b/>
          <w:sz w:val="22"/>
          <w:szCs w:val="22"/>
        </w:rPr>
        <w:t>Zmluvy</w:t>
      </w:r>
      <w:r w:rsidR="00AE0AAE" w:rsidRPr="00EA1554">
        <w:rPr>
          <w:rFonts w:ascii="Arial Narrow" w:hAnsi="Arial Narrow"/>
          <w:sz w:val="22"/>
          <w:szCs w:val="22"/>
        </w:rPr>
        <w:t xml:space="preserve"> </w:t>
      </w:r>
      <w:r w:rsidR="00777275" w:rsidRPr="00EA1554">
        <w:rPr>
          <w:rFonts w:ascii="Arial Narrow" w:hAnsi="Arial Narrow"/>
          <w:sz w:val="22"/>
          <w:szCs w:val="22"/>
        </w:rPr>
        <w:t xml:space="preserve">podľa </w:t>
      </w:r>
      <w:r w:rsidR="00121819" w:rsidRPr="00EA1554">
        <w:rPr>
          <w:rFonts w:ascii="Arial Narrow" w:hAnsi="Arial Narrow"/>
          <w:sz w:val="22"/>
          <w:szCs w:val="22"/>
        </w:rPr>
        <w:t xml:space="preserve">článku </w:t>
      </w:r>
      <w:r w:rsidR="00777275" w:rsidRPr="00EA1554">
        <w:rPr>
          <w:rFonts w:ascii="Arial Narrow" w:hAnsi="Arial Narrow"/>
          <w:sz w:val="22"/>
          <w:szCs w:val="22"/>
        </w:rPr>
        <w:t xml:space="preserve">11 </w:t>
      </w:r>
      <w:r w:rsidR="00777275" w:rsidRPr="00EA1554">
        <w:rPr>
          <w:rFonts w:ascii="Arial Narrow" w:hAnsi="Arial Narrow"/>
          <w:b/>
          <w:bCs/>
          <w:sz w:val="22"/>
          <w:szCs w:val="22"/>
        </w:rPr>
        <w:t>VZP</w:t>
      </w:r>
      <w:r w:rsidRPr="00EA1554">
        <w:rPr>
          <w:rFonts w:ascii="Arial Narrow" w:hAnsi="Arial Narrow"/>
          <w:sz w:val="22"/>
          <w:szCs w:val="22"/>
        </w:rPr>
        <w:t xml:space="preserve">, </w:t>
      </w:r>
      <w:bookmarkStart w:id="2" w:name="_Hlk92227253"/>
      <w:r w:rsidRPr="00EA1554">
        <w:rPr>
          <w:rFonts w:ascii="Arial Narrow" w:hAnsi="Arial Narrow"/>
          <w:sz w:val="22"/>
          <w:szCs w:val="22"/>
        </w:rPr>
        <w:t>ak z </w:t>
      </w:r>
      <w:r w:rsidRPr="00EA1554">
        <w:rPr>
          <w:rFonts w:ascii="Arial Narrow" w:hAnsi="Arial Narrow"/>
          <w:b/>
          <w:sz w:val="22"/>
          <w:szCs w:val="22"/>
        </w:rPr>
        <w:t>Právneho rámca</w:t>
      </w:r>
      <w:r w:rsidR="00082E91" w:rsidRPr="00EA1554">
        <w:rPr>
          <w:rFonts w:ascii="Arial Narrow" w:hAnsi="Arial Narrow"/>
          <w:b/>
          <w:sz w:val="22"/>
          <w:szCs w:val="22"/>
        </w:rPr>
        <w:t xml:space="preserve"> a/alebo zo Záväznej </w:t>
      </w:r>
      <w:r w:rsidR="00082E91" w:rsidRPr="00EA1554">
        <w:rPr>
          <w:rFonts w:ascii="Arial Narrow" w:hAnsi="Arial Narrow"/>
          <w:b/>
          <w:sz w:val="22"/>
          <w:szCs w:val="22"/>
        </w:rPr>
        <w:lastRenderedPageBreak/>
        <w:t>dokumentácie</w:t>
      </w:r>
      <w:r w:rsidRPr="00EA1554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="00082E91" w:rsidRPr="00EA1554">
        <w:rPr>
          <w:rFonts w:ascii="Arial Narrow" w:hAnsi="Arial Narrow"/>
          <w:b/>
          <w:sz w:val="22"/>
          <w:szCs w:val="22"/>
        </w:rPr>
        <w:t>P</w:t>
      </w:r>
      <w:r w:rsidRPr="00EA1554">
        <w:rPr>
          <w:rFonts w:ascii="Arial Narrow" w:hAnsi="Arial Narrow"/>
          <w:b/>
          <w:sz w:val="22"/>
          <w:szCs w:val="22"/>
        </w:rPr>
        <w:t>rostriedkov mechanizmu</w:t>
      </w:r>
      <w:r w:rsidRPr="00EA1554">
        <w:rPr>
          <w:rFonts w:ascii="Arial Narrow" w:hAnsi="Arial Narrow"/>
          <w:sz w:val="22"/>
          <w:szCs w:val="22"/>
        </w:rPr>
        <w:t xml:space="preserve"> iný postup</w:t>
      </w:r>
      <w:bookmarkEnd w:id="2"/>
      <w:r w:rsidRPr="00EA1554">
        <w:rPr>
          <w:rFonts w:ascii="Arial Narrow" w:hAnsi="Arial Narrow"/>
          <w:sz w:val="22"/>
          <w:szCs w:val="22"/>
        </w:rPr>
        <w:t>.</w:t>
      </w:r>
    </w:p>
    <w:p w14:paraId="395BB753" w14:textId="223436F9" w:rsidR="00064800" w:rsidRPr="00064800" w:rsidRDefault="00064800" w:rsidP="00126E1F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</w:rPr>
      </w:pPr>
      <w:r w:rsidRPr="00126E1F">
        <w:rPr>
          <w:rFonts w:ascii="Arial Narrow" w:hAnsi="Arial Narrow"/>
          <w:bCs/>
          <w:sz w:val="22"/>
          <w:szCs w:val="22"/>
        </w:rPr>
        <w:t xml:space="preserve">V súvislosti s preukázaním plnenia Cieľa Projektu je Prijímateľ povinný zabezpečiť, aby boli osobné údaje spracúvané v súlade so všeobecne záväznými právnymi predpismi; uvedené platí bez ohľadu na to, či ide o osobné údaje získané od dotknutej osoby alebo o údaje získané z informačného systému tretej osoby. Na účely Zmluvy je dotknutou osobou - fyzická osoba v zmysle čl. 4 ods. 1 nariadenia Európskeho Parlamentu a Rady EÚ č. 2016/679 o ochrane fyzických osôb pri spracúvaní osobných údajov a o voľnom pohybe takýchto údajov, ktorým sa zrušuje smernica 95/46/ES (ďalej len „všeobecné nariadenie o ochrane údajov“). </w:t>
      </w:r>
    </w:p>
    <w:p w14:paraId="456E6442" w14:textId="5C013532" w:rsidR="008900AE" w:rsidRPr="00EA1554" w:rsidRDefault="008900AE" w:rsidP="00835C3B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</w:rPr>
        <w:t xml:space="preserve">Vykonávateľ </w:t>
      </w:r>
      <w:r w:rsidRPr="00EA1554">
        <w:rPr>
          <w:rFonts w:ascii="Arial Narrow" w:hAnsi="Arial Narrow"/>
          <w:sz w:val="22"/>
          <w:szCs w:val="22"/>
        </w:rPr>
        <w:t>sa zaväzuje využívať dokumenty súvisiace s </w:t>
      </w:r>
      <w:r w:rsidR="00CC0939" w:rsidRPr="00EA1554">
        <w:rPr>
          <w:rFonts w:ascii="Arial Narrow" w:hAnsi="Arial Narrow"/>
          <w:b/>
          <w:sz w:val="22"/>
          <w:szCs w:val="22"/>
        </w:rPr>
        <w:t>Kladne posúdenou</w:t>
      </w:r>
      <w:r w:rsidR="00CC0939" w:rsidRPr="00EA1554">
        <w:rPr>
          <w:rFonts w:ascii="Arial Narrow" w:hAnsi="Arial Narrow"/>
          <w:sz w:val="22"/>
          <w:szCs w:val="22"/>
        </w:rPr>
        <w:t xml:space="preserve"> </w:t>
      </w:r>
      <w:r w:rsidR="00F548AA" w:rsidRPr="00EA1554">
        <w:rPr>
          <w:rFonts w:ascii="Arial Narrow" w:hAnsi="Arial Narrow"/>
          <w:b/>
          <w:sz w:val="22"/>
          <w:szCs w:val="22"/>
        </w:rPr>
        <w:t>ž</w:t>
      </w:r>
      <w:r w:rsidRPr="00EA1554">
        <w:rPr>
          <w:rFonts w:ascii="Arial Narrow" w:hAnsi="Arial Narrow"/>
          <w:b/>
          <w:sz w:val="22"/>
          <w:szCs w:val="22"/>
        </w:rPr>
        <w:t>iadosťou o prostriedky mechanizmu</w:t>
      </w:r>
      <w:r w:rsidRPr="00EA1554">
        <w:rPr>
          <w:rFonts w:ascii="Arial Narrow" w:hAnsi="Arial Narrow"/>
          <w:sz w:val="22"/>
          <w:szCs w:val="22"/>
        </w:rPr>
        <w:t xml:space="preserve"> ako aj</w:t>
      </w:r>
      <w:r w:rsidRPr="00EA1554">
        <w:rPr>
          <w:rFonts w:ascii="Arial Narrow" w:hAnsi="Arial Narrow"/>
          <w:b/>
          <w:sz w:val="22"/>
          <w:szCs w:val="22"/>
        </w:rPr>
        <w:t xml:space="preserve"> Projektom</w:t>
      </w:r>
      <w:r w:rsidRPr="00EA1554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EA1554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EA1554">
        <w:rPr>
          <w:rFonts w:ascii="Arial Narrow" w:hAnsi="Arial Narrow"/>
          <w:b/>
          <w:sz w:val="22"/>
          <w:szCs w:val="22"/>
        </w:rPr>
        <w:t>Právneho rámca</w:t>
      </w:r>
      <w:r w:rsidR="00434ACA" w:rsidRPr="00EA1554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EA1554">
        <w:rPr>
          <w:rFonts w:ascii="Arial Narrow" w:hAnsi="Arial Narrow"/>
          <w:sz w:val="22"/>
          <w:szCs w:val="22"/>
        </w:rPr>
        <w:t>posudzovania</w:t>
      </w:r>
      <w:r w:rsidRPr="00EA1554">
        <w:rPr>
          <w:rFonts w:ascii="Arial Narrow" w:hAnsi="Arial Narrow"/>
          <w:sz w:val="22"/>
          <w:szCs w:val="22"/>
        </w:rPr>
        <w:t xml:space="preserve">, riadenia, </w:t>
      </w:r>
      <w:r w:rsidR="00AE0AAE" w:rsidRPr="00EA1554">
        <w:rPr>
          <w:rFonts w:ascii="Arial Narrow" w:hAnsi="Arial Narrow"/>
          <w:sz w:val="22"/>
          <w:szCs w:val="22"/>
        </w:rPr>
        <w:t xml:space="preserve">auditu, </w:t>
      </w:r>
      <w:r w:rsidRPr="00EA1554">
        <w:rPr>
          <w:rFonts w:ascii="Arial Narrow" w:hAnsi="Arial Narrow"/>
          <w:sz w:val="22"/>
          <w:szCs w:val="22"/>
        </w:rPr>
        <w:t>monitorovania a</w:t>
      </w:r>
      <w:r w:rsidR="00CC0939" w:rsidRPr="00EA1554">
        <w:rPr>
          <w:rFonts w:ascii="Arial Narrow" w:hAnsi="Arial Narrow"/>
          <w:sz w:val="22"/>
          <w:szCs w:val="22"/>
        </w:rPr>
        <w:t> </w:t>
      </w:r>
      <w:r w:rsidRPr="00EA1554">
        <w:rPr>
          <w:rFonts w:ascii="Arial Narrow" w:hAnsi="Arial Narrow"/>
          <w:sz w:val="22"/>
          <w:szCs w:val="22"/>
        </w:rPr>
        <w:t>kontroly</w:t>
      </w:r>
      <w:r w:rsidR="00CC0939" w:rsidRPr="00EA1554">
        <w:rPr>
          <w:rFonts w:ascii="Arial Narrow" w:hAnsi="Arial Narrow"/>
          <w:sz w:val="22"/>
          <w:szCs w:val="22"/>
        </w:rPr>
        <w:t xml:space="preserve"> </w:t>
      </w:r>
      <w:r w:rsidR="00CC0939" w:rsidRPr="00EA1554">
        <w:rPr>
          <w:rFonts w:ascii="Arial Narrow" w:hAnsi="Arial Narrow"/>
          <w:b/>
          <w:sz w:val="22"/>
          <w:szCs w:val="22"/>
        </w:rPr>
        <w:t>Kladne posúdenej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="00F548AA" w:rsidRPr="00EA1554">
        <w:rPr>
          <w:rFonts w:ascii="Arial Narrow" w:hAnsi="Arial Narrow"/>
          <w:b/>
          <w:sz w:val="22"/>
          <w:szCs w:val="22"/>
        </w:rPr>
        <w:t>ž</w:t>
      </w:r>
      <w:r w:rsidRPr="00EA1554">
        <w:rPr>
          <w:rFonts w:ascii="Arial Narrow" w:hAnsi="Arial Narrow"/>
          <w:b/>
          <w:sz w:val="22"/>
          <w:szCs w:val="22"/>
        </w:rPr>
        <w:t>iadosti o prostriedky mechanizmu</w:t>
      </w:r>
      <w:r w:rsidRPr="00EA1554">
        <w:rPr>
          <w:rFonts w:ascii="Arial Narrow" w:hAnsi="Arial Narrow"/>
          <w:sz w:val="22"/>
          <w:szCs w:val="22"/>
        </w:rPr>
        <w:t xml:space="preserve"> a/alebo </w:t>
      </w:r>
      <w:r w:rsidRPr="00EA1554">
        <w:rPr>
          <w:rFonts w:ascii="Arial Narrow" w:hAnsi="Arial Narrow"/>
          <w:b/>
          <w:sz w:val="22"/>
          <w:szCs w:val="22"/>
        </w:rPr>
        <w:t>Projektu</w:t>
      </w:r>
      <w:r w:rsidRPr="00EA1554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EA1554">
        <w:rPr>
          <w:rFonts w:ascii="Arial Narrow" w:hAnsi="Arial Narrow"/>
          <w:sz w:val="22"/>
          <w:szCs w:val="22"/>
        </w:rPr>
        <w:t>ami</w:t>
      </w:r>
      <w:r w:rsidRPr="00EA1554">
        <w:rPr>
          <w:rFonts w:ascii="Arial Narrow" w:hAnsi="Arial Narrow"/>
          <w:sz w:val="22"/>
          <w:szCs w:val="22"/>
        </w:rPr>
        <w:t>.</w:t>
      </w:r>
      <w:r w:rsidR="00ED02D9" w:rsidRPr="00EA1554">
        <w:rPr>
          <w:rFonts w:ascii="Arial Narrow" w:hAnsi="Arial Narrow"/>
          <w:sz w:val="22"/>
          <w:szCs w:val="22"/>
        </w:rPr>
        <w:t xml:space="preserve"> </w:t>
      </w:r>
      <w:r w:rsidR="00ED02D9" w:rsidRPr="00EA1554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EA1554">
        <w:rPr>
          <w:rFonts w:ascii="Arial Narrow" w:hAnsi="Arial Narrow"/>
          <w:sz w:val="22"/>
          <w:szCs w:val="22"/>
        </w:rPr>
        <w:t xml:space="preserve"> zároveň berie na vedomie </w:t>
      </w:r>
      <w:r w:rsidR="00C17457" w:rsidRPr="00EA1554">
        <w:rPr>
          <w:rFonts w:ascii="Arial Narrow" w:hAnsi="Arial Narrow"/>
          <w:sz w:val="22"/>
          <w:szCs w:val="22"/>
        </w:rPr>
        <w:t>zverejnen</w:t>
      </w:r>
      <w:r w:rsidR="005C7CA5" w:rsidRPr="00EA1554">
        <w:rPr>
          <w:rFonts w:ascii="Arial Narrow" w:hAnsi="Arial Narrow"/>
          <w:sz w:val="22"/>
          <w:szCs w:val="22"/>
        </w:rPr>
        <w:t>ie</w:t>
      </w:r>
      <w:r w:rsidR="00C17457" w:rsidRPr="00EA1554">
        <w:rPr>
          <w:rFonts w:ascii="Arial Narrow" w:hAnsi="Arial Narrow"/>
          <w:sz w:val="22"/>
          <w:szCs w:val="22"/>
        </w:rPr>
        <w:t xml:space="preserve"> informácií</w:t>
      </w:r>
      <w:r w:rsidR="000805D5" w:rsidRPr="00EA1554">
        <w:rPr>
          <w:rFonts w:ascii="Arial Narrow" w:hAnsi="Arial Narrow"/>
          <w:sz w:val="22"/>
          <w:szCs w:val="22"/>
        </w:rPr>
        <w:t xml:space="preserve">, vrátane </w:t>
      </w:r>
      <w:r w:rsidR="00D5422A" w:rsidRPr="00EA1554">
        <w:rPr>
          <w:rFonts w:ascii="Arial Narrow" w:hAnsi="Arial Narrow"/>
          <w:sz w:val="22"/>
          <w:szCs w:val="22"/>
        </w:rPr>
        <w:t>osobných údajov</w:t>
      </w:r>
      <w:r w:rsidR="000805D5" w:rsidRPr="00EA1554">
        <w:rPr>
          <w:rFonts w:ascii="Arial Narrow" w:hAnsi="Arial Narrow"/>
          <w:sz w:val="22"/>
          <w:szCs w:val="22"/>
        </w:rPr>
        <w:t>,</w:t>
      </w:r>
      <w:r w:rsidR="00D5422A" w:rsidRPr="00EA1554">
        <w:rPr>
          <w:rFonts w:ascii="Arial Narrow" w:hAnsi="Arial Narrow"/>
          <w:sz w:val="22"/>
          <w:szCs w:val="22"/>
        </w:rPr>
        <w:t xml:space="preserve"> o </w:t>
      </w:r>
      <w:r w:rsidR="00D5422A" w:rsidRPr="00EA1554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EA1554">
        <w:rPr>
          <w:rFonts w:ascii="Arial Narrow" w:hAnsi="Arial Narrow"/>
          <w:sz w:val="22"/>
          <w:szCs w:val="22"/>
        </w:rPr>
        <w:t xml:space="preserve"> a </w:t>
      </w:r>
      <w:r w:rsidR="00D5422A" w:rsidRPr="00EA1554">
        <w:rPr>
          <w:rFonts w:ascii="Arial Narrow" w:hAnsi="Arial Narrow"/>
          <w:b/>
          <w:bCs/>
          <w:sz w:val="22"/>
          <w:szCs w:val="22"/>
        </w:rPr>
        <w:t xml:space="preserve">Projekte </w:t>
      </w:r>
      <w:r w:rsidR="00D5422A" w:rsidRPr="00EA1554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EA1554">
        <w:rPr>
          <w:rFonts w:ascii="Arial Narrow" w:hAnsi="Arial Narrow"/>
          <w:sz w:val="22"/>
          <w:szCs w:val="22"/>
        </w:rPr>
        <w:t> zoznam</w:t>
      </w:r>
      <w:r w:rsidR="00D5422A" w:rsidRPr="00EA1554">
        <w:rPr>
          <w:rFonts w:ascii="Arial Narrow" w:hAnsi="Arial Narrow"/>
          <w:sz w:val="22"/>
          <w:szCs w:val="22"/>
        </w:rPr>
        <w:t>u</w:t>
      </w:r>
      <w:r w:rsidR="00C17457" w:rsidRPr="00EA1554">
        <w:rPr>
          <w:rFonts w:ascii="Arial Narrow" w:hAnsi="Arial Narrow"/>
          <w:sz w:val="22"/>
          <w:szCs w:val="22"/>
        </w:rPr>
        <w:t xml:space="preserve"> prijímateľov, ktorý zverejňuje a aktualizuje </w:t>
      </w:r>
      <w:r w:rsidR="00C17457" w:rsidRPr="00EA155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EA1554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5E36C6">
        <w:rPr>
          <w:rFonts w:ascii="Arial Narrow" w:hAnsi="Arial Narrow"/>
          <w:sz w:val="22"/>
          <w:szCs w:val="22"/>
        </w:rPr>
        <w:t>8</w:t>
      </w:r>
      <w:r w:rsidR="005E36C6" w:rsidRPr="00EA1554">
        <w:rPr>
          <w:rFonts w:ascii="Arial Narrow" w:hAnsi="Arial Narrow"/>
          <w:sz w:val="22"/>
          <w:szCs w:val="22"/>
        </w:rPr>
        <w:t xml:space="preserve"> </w:t>
      </w:r>
      <w:r w:rsidR="00C17457" w:rsidRPr="00EA1554">
        <w:rPr>
          <w:rFonts w:ascii="Arial Narrow" w:hAnsi="Arial Narrow"/>
          <w:sz w:val="22"/>
          <w:szCs w:val="22"/>
        </w:rPr>
        <w:t>zákona o</w:t>
      </w:r>
      <w:r w:rsidR="00D5422A" w:rsidRPr="00EA1554">
        <w:rPr>
          <w:rFonts w:ascii="Arial Narrow" w:hAnsi="Arial Narrow"/>
          <w:sz w:val="22"/>
          <w:szCs w:val="22"/>
        </w:rPr>
        <w:t> </w:t>
      </w:r>
      <w:r w:rsidR="00C17457" w:rsidRPr="00EA1554">
        <w:rPr>
          <w:rFonts w:ascii="Arial Narrow" w:hAnsi="Arial Narrow"/>
          <w:sz w:val="22"/>
          <w:szCs w:val="22"/>
        </w:rPr>
        <w:t>mechanizme</w:t>
      </w:r>
      <w:r w:rsidR="003B0CA6" w:rsidRPr="00EA1554">
        <w:rPr>
          <w:rFonts w:ascii="Arial Narrow" w:hAnsi="Arial Narrow"/>
          <w:sz w:val="22"/>
          <w:szCs w:val="22"/>
        </w:rPr>
        <w:t>.</w:t>
      </w:r>
    </w:p>
    <w:p w14:paraId="37091E54" w14:textId="77777777" w:rsidR="00D5422A" w:rsidRPr="00EA1554" w:rsidRDefault="00D5422A" w:rsidP="000A4B1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73DD5AFF" w14:textId="77777777" w:rsidR="008900AE" w:rsidRPr="00EA1554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A1554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A1554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 w:rsidRPr="00EA1554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A1554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A1554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Pr="00EA1554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42736FF3" w14:textId="679A4155" w:rsidR="008900AE" w:rsidRPr="00EA1554" w:rsidRDefault="008900AE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EA155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EA1554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 w:rsidRPr="00EA1554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 w:rsidRPr="00EA1554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EA1554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 w:rsidRPr="00EA1554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 w:rsidRPr="00EA1554">
        <w:rPr>
          <w:rFonts w:ascii="Arial Narrow" w:hAnsi="Arial Narrow"/>
          <w:b/>
          <w:sz w:val="22"/>
          <w:szCs w:val="22"/>
          <w:lang w:eastAsia="cs-CZ"/>
        </w:rPr>
        <w:t>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 w:rsidRPr="00EA1554">
        <w:rPr>
          <w:rFonts w:ascii="Arial Narrow" w:hAnsi="Arial Narrow"/>
          <w:b/>
          <w:sz w:val="22"/>
          <w:szCs w:val="22"/>
          <w:lang w:eastAsia="cs-CZ"/>
        </w:rPr>
        <w:t>m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>maximálne do výšky........................ EUR (slovom</w:t>
      </w:r>
      <w:r w:rsidR="006F06D0" w:rsidRPr="00EA1554">
        <w:rPr>
          <w:rFonts w:ascii="Arial Narrow" w:hAnsi="Arial Narrow"/>
          <w:sz w:val="22"/>
          <w:szCs w:val="22"/>
        </w:rPr>
        <w:t xml:space="preserve">: </w:t>
      </w:r>
      <w:r w:rsidRPr="00EA1554">
        <w:rPr>
          <w:rFonts w:ascii="Arial Narrow" w:hAnsi="Arial Narrow"/>
          <w:sz w:val="22"/>
          <w:szCs w:val="22"/>
        </w:rPr>
        <w:t>.............eur)</w:t>
      </w:r>
      <w:r w:rsidR="00F8097C" w:rsidRPr="00EA1554">
        <w:rPr>
          <w:rFonts w:ascii="Arial Narrow" w:hAnsi="Arial Narrow"/>
          <w:sz w:val="22"/>
          <w:szCs w:val="22"/>
        </w:rPr>
        <w:t>, čo predstavuje .....%</w:t>
      </w:r>
      <w:r w:rsidR="007417D9" w:rsidRPr="00EA1554">
        <w:rPr>
          <w:rFonts w:ascii="Arial Narrow" w:hAnsi="Arial Narrow"/>
          <w:sz w:val="22"/>
          <w:szCs w:val="22"/>
        </w:rPr>
        <w:t xml:space="preserve"> </w:t>
      </w:r>
      <w:r w:rsidR="006F06D0" w:rsidRPr="00EA1554">
        <w:rPr>
          <w:rFonts w:ascii="Arial Narrow" w:hAnsi="Arial Narrow"/>
          <w:sz w:val="22"/>
          <w:szCs w:val="22"/>
        </w:rPr>
        <w:t>(slovom</w:t>
      </w:r>
      <w:r w:rsidR="007417D9" w:rsidRPr="00EA1554">
        <w:rPr>
          <w:rFonts w:ascii="Arial Narrow" w:hAnsi="Arial Narrow"/>
          <w:sz w:val="22"/>
          <w:szCs w:val="22"/>
        </w:rPr>
        <w:t>: ..... percent)</w:t>
      </w:r>
      <w:r w:rsidR="00F8097C" w:rsidRPr="00EA1554">
        <w:rPr>
          <w:rFonts w:ascii="Arial Narrow" w:hAnsi="Arial Narrow"/>
          <w:sz w:val="22"/>
          <w:szCs w:val="22"/>
        </w:rPr>
        <w:t xml:space="preserve"> z </w:t>
      </w:r>
      <w:r w:rsidR="00F8097C" w:rsidRPr="00F5362C">
        <w:rPr>
          <w:rFonts w:ascii="Arial Narrow" w:hAnsi="Arial Narrow"/>
          <w:b/>
          <w:sz w:val="22"/>
          <w:szCs w:val="22"/>
          <w:highlight w:val="yellow"/>
        </w:rPr>
        <w:t xml:space="preserve">Celkových </w:t>
      </w:r>
      <w:r w:rsidR="00F5362C" w:rsidRPr="00F5362C">
        <w:rPr>
          <w:rFonts w:ascii="Arial Narrow" w:hAnsi="Arial Narrow"/>
          <w:b/>
          <w:sz w:val="22"/>
          <w:szCs w:val="22"/>
          <w:highlight w:val="yellow"/>
        </w:rPr>
        <w:t xml:space="preserve">schválených </w:t>
      </w:r>
      <w:r w:rsidR="00F8097C" w:rsidRPr="00F5362C">
        <w:rPr>
          <w:rFonts w:ascii="Arial Narrow" w:hAnsi="Arial Narrow"/>
          <w:b/>
          <w:sz w:val="22"/>
          <w:szCs w:val="22"/>
          <w:highlight w:val="yellow"/>
        </w:rPr>
        <w:t>oprávnených výdavkov</w:t>
      </w:r>
      <w:r w:rsidR="003E2DD8" w:rsidRPr="00F5362C">
        <w:rPr>
          <w:rFonts w:ascii="Arial Narrow" w:hAnsi="Arial Narrow"/>
          <w:sz w:val="22"/>
          <w:szCs w:val="22"/>
          <w:highlight w:val="yellow"/>
        </w:rPr>
        <w:t>.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="001A111A" w:rsidRPr="00EA1554">
        <w:rPr>
          <w:rFonts w:ascii="Arial Narrow" w:hAnsi="Arial Narrow"/>
          <w:b/>
          <w:sz w:val="22"/>
          <w:szCs w:val="22"/>
        </w:rPr>
        <w:t>Celkové oprávnené výdavky</w:t>
      </w:r>
      <w:r w:rsidR="001A111A" w:rsidRPr="00EA1554">
        <w:rPr>
          <w:rFonts w:ascii="Arial Narrow" w:hAnsi="Arial Narrow"/>
          <w:sz w:val="22"/>
          <w:szCs w:val="22"/>
        </w:rPr>
        <w:t xml:space="preserve"> na </w:t>
      </w:r>
      <w:r w:rsidR="001A111A" w:rsidRPr="00EA1554">
        <w:rPr>
          <w:rFonts w:ascii="Arial Narrow" w:hAnsi="Arial Narrow"/>
          <w:b/>
          <w:sz w:val="22"/>
          <w:szCs w:val="22"/>
        </w:rPr>
        <w:t xml:space="preserve">Realizáciu Projektu </w:t>
      </w:r>
      <w:r w:rsidR="001A111A" w:rsidRPr="00EA1554">
        <w:rPr>
          <w:rFonts w:ascii="Arial Narrow" w:hAnsi="Arial Narrow"/>
          <w:sz w:val="22"/>
          <w:szCs w:val="22"/>
        </w:rPr>
        <w:t>predstavujú sumu ....EUR (slovom</w:t>
      </w:r>
      <w:r w:rsidR="0093319B" w:rsidRPr="00EA1554">
        <w:rPr>
          <w:rFonts w:ascii="Arial Narrow" w:hAnsi="Arial Narrow"/>
          <w:sz w:val="22"/>
          <w:szCs w:val="22"/>
        </w:rPr>
        <w:t xml:space="preserve">: </w:t>
      </w:r>
      <w:r w:rsidR="001A111A" w:rsidRPr="00EA1554">
        <w:rPr>
          <w:rFonts w:ascii="Arial Narrow" w:hAnsi="Arial Narrow"/>
          <w:sz w:val="22"/>
          <w:szCs w:val="22"/>
        </w:rPr>
        <w:t>.....eur).</w:t>
      </w:r>
    </w:p>
    <w:p w14:paraId="619A94DE" w14:textId="77777777" w:rsidR="008900AE" w:rsidRPr="00EA1554" w:rsidRDefault="008900AE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vyhlasuje, že: </w:t>
      </w:r>
    </w:p>
    <w:p w14:paraId="024DEF74" w14:textId="77777777" w:rsidR="008900AE" w:rsidRPr="00EA1554" w:rsidRDefault="008900AE" w:rsidP="00C1745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sz w:val="22"/>
          <w:szCs w:val="22"/>
          <w:lang w:eastAsia="cs-CZ"/>
        </w:rPr>
        <w:t xml:space="preserve">má zabezpečené zdroje financovania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vo výške </w:t>
      </w:r>
      <w:r w:rsidR="0093319B" w:rsidRPr="00EA1554">
        <w:rPr>
          <w:rFonts w:ascii="Arial Narrow" w:hAnsi="Arial Narrow"/>
          <w:sz w:val="22"/>
          <w:szCs w:val="22"/>
          <w:lang w:eastAsia="cs-CZ"/>
        </w:rPr>
        <w:t>sumy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.... EUR (slovom: ..... eur)</w:t>
      </w:r>
      <w:r w:rsidR="0093319B" w:rsidRPr="00EA1554">
        <w:rPr>
          <w:rFonts w:ascii="Arial Narrow" w:hAnsi="Arial Narrow"/>
          <w:sz w:val="22"/>
          <w:szCs w:val="22"/>
          <w:lang w:eastAsia="cs-CZ"/>
        </w:rPr>
        <w:t>,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93319B" w:rsidRPr="00EA1554">
        <w:rPr>
          <w:rFonts w:ascii="Arial Narrow" w:hAnsi="Arial Narrow"/>
          <w:sz w:val="22"/>
          <w:szCs w:val="22"/>
          <w:lang w:eastAsia="cs-CZ"/>
        </w:rPr>
        <w:t xml:space="preserve">čo predstavuje...... % (slovom:  ............. percent)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z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Celkových</w:t>
      </w:r>
      <w:r w:rsidR="00D6509E"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B27135" w:rsidRPr="00EA1554">
        <w:rPr>
          <w:rFonts w:ascii="Arial Narrow" w:hAnsi="Arial Narrow"/>
          <w:b/>
          <w:sz w:val="22"/>
          <w:szCs w:val="22"/>
          <w:lang w:eastAsia="cs-CZ"/>
        </w:rPr>
        <w:t xml:space="preserve">oprávnených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výdavkov</w:t>
      </w:r>
      <w:r w:rsidRPr="00EA1554">
        <w:rPr>
          <w:rFonts w:ascii="Arial Narrow" w:hAnsi="Arial Narrow"/>
          <w:sz w:val="22"/>
          <w:szCs w:val="22"/>
          <w:lang w:eastAsia="cs-CZ"/>
        </w:rPr>
        <w:t>,</w:t>
      </w:r>
    </w:p>
    <w:p w14:paraId="02E7F0B6" w14:textId="52C48C3B" w:rsidR="00B4182E" w:rsidRPr="00EA1554" w:rsidRDefault="00F70EED" w:rsidP="00B4182E">
      <w:pPr>
        <w:numPr>
          <w:ilvl w:val="0"/>
          <w:numId w:val="5"/>
        </w:num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EA1554">
        <w:rPr>
          <w:rFonts w:ascii="Arial Narrow" w:hAnsi="Arial Narrow"/>
          <w:sz w:val="22"/>
          <w:szCs w:val="22"/>
          <w:lang w:eastAsia="cs-CZ"/>
        </w:rPr>
        <w:t>v prípade vzniku výdavkov v súvislosti s 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="00E7698A" w:rsidRPr="00EA1554">
        <w:rPr>
          <w:rFonts w:ascii="Arial Narrow" w:hAnsi="Arial Narrow"/>
          <w:b/>
          <w:sz w:val="22"/>
          <w:szCs w:val="22"/>
          <w:lang w:eastAsia="cs-CZ"/>
        </w:rPr>
        <w:t>Celkovými o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právnenými výdavkami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a budú nevyhnutné na dosiahnutie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 a na jeho udržanie počas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Doby udržateľnosti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Projektu,</w:t>
      </w:r>
      <w:r w:rsidRPr="00EA155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900AE" w:rsidRPr="00EA1554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takýchto </w:t>
      </w:r>
      <w:r w:rsidR="008900AE" w:rsidRPr="00EA1554">
        <w:rPr>
          <w:rFonts w:ascii="Arial Narrow" w:hAnsi="Arial Narrow"/>
          <w:sz w:val="22"/>
          <w:szCs w:val="22"/>
          <w:lang w:eastAsia="cs-CZ"/>
        </w:rPr>
        <w:t>výdavkov</w:t>
      </w:r>
      <w:r w:rsidR="00281B0B" w:rsidRPr="00EA1554">
        <w:rPr>
          <w:rFonts w:ascii="Arial Narrow" w:hAnsi="Arial Narrow"/>
          <w:bCs/>
          <w:sz w:val="22"/>
          <w:szCs w:val="22"/>
          <w:lang w:eastAsia="cs-CZ"/>
        </w:rPr>
        <w:t xml:space="preserve">. </w:t>
      </w:r>
    </w:p>
    <w:p w14:paraId="170A391C" w14:textId="482DC00E" w:rsidR="008900AE" w:rsidRPr="00670A9A" w:rsidRDefault="008900AE" w:rsidP="00E1027F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highlight w:val="yellow"/>
          <w:lang w:eastAsia="cs-CZ"/>
        </w:rPr>
      </w:pPr>
      <w:r w:rsidRPr="00670A9A">
        <w:rPr>
          <w:rFonts w:ascii="Arial Narrow" w:hAnsi="Arial Narrow"/>
          <w:b/>
          <w:sz w:val="22"/>
          <w:szCs w:val="22"/>
          <w:highlight w:val="yellow"/>
          <w:lang w:eastAsia="cs-CZ"/>
        </w:rPr>
        <w:t>Zmluvné strany</w:t>
      </w:r>
      <w:r w:rsidRPr="00670A9A">
        <w:rPr>
          <w:rFonts w:ascii="Arial Narrow" w:hAnsi="Arial Narrow"/>
          <w:sz w:val="22"/>
          <w:szCs w:val="22"/>
          <w:highlight w:val="yellow"/>
          <w:lang w:eastAsia="cs-CZ"/>
        </w:rPr>
        <w:t xml:space="preserve"> sa dohodli, že financovanie </w:t>
      </w:r>
      <w:r w:rsidRPr="00670A9A">
        <w:rPr>
          <w:rFonts w:ascii="Arial Narrow" w:hAnsi="Arial Narrow"/>
          <w:b/>
          <w:sz w:val="22"/>
          <w:szCs w:val="22"/>
          <w:highlight w:val="yellow"/>
          <w:lang w:eastAsia="cs-CZ"/>
        </w:rPr>
        <w:t>Projektu Vykonávateľom</w:t>
      </w:r>
      <w:r w:rsidRPr="00670A9A">
        <w:rPr>
          <w:rFonts w:ascii="Arial Narrow" w:hAnsi="Arial Narrow"/>
          <w:sz w:val="22"/>
          <w:szCs w:val="22"/>
          <w:highlight w:val="yellow"/>
          <w:lang w:eastAsia="cs-CZ"/>
        </w:rPr>
        <w:t xml:space="preserve"> z </w:t>
      </w:r>
      <w:r w:rsidR="0067745A" w:rsidRPr="00670A9A">
        <w:rPr>
          <w:rFonts w:ascii="Arial Narrow" w:hAnsi="Arial Narrow"/>
          <w:b/>
          <w:sz w:val="22"/>
          <w:szCs w:val="22"/>
          <w:highlight w:val="yellow"/>
          <w:lang w:eastAsia="cs-CZ"/>
        </w:rPr>
        <w:t>P</w:t>
      </w:r>
      <w:r w:rsidRPr="00670A9A">
        <w:rPr>
          <w:rFonts w:ascii="Arial Narrow" w:hAnsi="Arial Narrow"/>
          <w:b/>
          <w:sz w:val="22"/>
          <w:szCs w:val="22"/>
          <w:highlight w:val="yellow"/>
          <w:lang w:eastAsia="cs-CZ"/>
        </w:rPr>
        <w:t>rostriedkov mechanizmu</w:t>
      </w:r>
      <w:r w:rsidRPr="00670A9A">
        <w:rPr>
          <w:rFonts w:ascii="Arial Narrow" w:hAnsi="Arial Narrow"/>
          <w:sz w:val="22"/>
          <w:szCs w:val="22"/>
          <w:highlight w:val="yellow"/>
          <w:lang w:eastAsia="cs-CZ"/>
        </w:rPr>
        <w:t xml:space="preserve"> sa bude realizovať systémom</w:t>
      </w:r>
      <w:r w:rsidR="00686B67" w:rsidRPr="00670A9A">
        <w:rPr>
          <w:rFonts w:ascii="Arial Narrow" w:hAnsi="Arial Narrow"/>
          <w:sz w:val="22"/>
          <w:szCs w:val="22"/>
          <w:highlight w:val="yellow"/>
          <w:lang w:eastAsia="cs-CZ"/>
        </w:rPr>
        <w:t xml:space="preserve"> </w:t>
      </w:r>
      <w:r w:rsidR="00E978DA">
        <w:rPr>
          <w:rFonts w:ascii="Arial Narrow" w:hAnsi="Arial Narrow"/>
          <w:sz w:val="22"/>
          <w:szCs w:val="22"/>
          <w:highlight w:val="yellow"/>
          <w:lang w:eastAsia="cs-CZ"/>
        </w:rPr>
        <w:t>zálohových platieb</w:t>
      </w:r>
      <w:r w:rsidR="00686B67" w:rsidRPr="00670A9A">
        <w:rPr>
          <w:rFonts w:ascii="Arial Narrow" w:hAnsi="Arial Narrow"/>
          <w:sz w:val="22"/>
          <w:szCs w:val="22"/>
          <w:highlight w:val="yellow"/>
          <w:lang w:eastAsia="cs-CZ"/>
        </w:rPr>
        <w:t xml:space="preserve"> a</w:t>
      </w:r>
      <w:r w:rsidR="004851DC">
        <w:rPr>
          <w:rFonts w:ascii="Arial Narrow" w:hAnsi="Arial Narrow"/>
          <w:sz w:val="22"/>
          <w:szCs w:val="22"/>
          <w:highlight w:val="yellow"/>
          <w:lang w:eastAsia="cs-CZ"/>
        </w:rPr>
        <w:t>/alebo</w:t>
      </w:r>
      <w:r w:rsidR="00F24A45" w:rsidRPr="00670A9A">
        <w:rPr>
          <w:rFonts w:ascii="Arial Narrow" w:hAnsi="Arial Narrow"/>
          <w:sz w:val="22"/>
          <w:szCs w:val="22"/>
          <w:highlight w:val="yellow"/>
          <w:lang w:eastAsia="cs-CZ"/>
        </w:rPr>
        <w:t xml:space="preserve"> systémom</w:t>
      </w:r>
      <w:r w:rsidR="00686B67" w:rsidRPr="00670A9A">
        <w:rPr>
          <w:rFonts w:ascii="Arial Narrow" w:hAnsi="Arial Narrow"/>
          <w:sz w:val="22"/>
          <w:szCs w:val="22"/>
          <w:highlight w:val="yellow"/>
          <w:lang w:eastAsia="cs-CZ"/>
        </w:rPr>
        <w:t> refundácie.</w:t>
      </w:r>
      <w:r w:rsidRPr="00670A9A">
        <w:rPr>
          <w:rFonts w:ascii="Arial Narrow" w:hAnsi="Arial Narrow"/>
          <w:vanish/>
          <w:sz w:val="22"/>
          <w:szCs w:val="22"/>
          <w:highlight w:val="yellow"/>
          <w:lang w:eastAsia="cs-CZ"/>
        </w:rPr>
        <w:cr/>
        <w:t>.</w:t>
      </w:r>
    </w:p>
    <w:p w14:paraId="7E3D9A1D" w14:textId="68FCCD1D" w:rsidR="008900AE" w:rsidRPr="00EA1554" w:rsidRDefault="008900AE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sz w:val="22"/>
          <w:szCs w:val="22"/>
        </w:rPr>
        <w:t xml:space="preserve">Konečná výška sumy </w:t>
      </w:r>
      <w:r w:rsidR="00984217" w:rsidRPr="00EA1554">
        <w:rPr>
          <w:rFonts w:ascii="Arial Narrow" w:hAnsi="Arial Narrow"/>
          <w:b/>
          <w:sz w:val="22"/>
          <w:szCs w:val="22"/>
        </w:rPr>
        <w:t>P</w:t>
      </w:r>
      <w:r w:rsidRPr="00EA1554">
        <w:rPr>
          <w:rFonts w:ascii="Arial Narrow" w:hAnsi="Arial Narrow"/>
          <w:b/>
          <w:sz w:val="22"/>
          <w:szCs w:val="22"/>
        </w:rPr>
        <w:t>rostriedkov mechanizmu</w:t>
      </w:r>
      <w:r w:rsidRPr="00EA1554">
        <w:rPr>
          <w:rFonts w:ascii="Arial Narrow" w:hAnsi="Arial Narrow"/>
          <w:sz w:val="22"/>
          <w:szCs w:val="22"/>
        </w:rPr>
        <w:t xml:space="preserve"> poskytnutých na </w:t>
      </w:r>
      <w:r w:rsidRPr="00EA1554">
        <w:rPr>
          <w:rFonts w:ascii="Arial Narrow" w:hAnsi="Arial Narrow"/>
          <w:b/>
          <w:sz w:val="22"/>
          <w:szCs w:val="22"/>
        </w:rPr>
        <w:t>Realizáciu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b/>
          <w:sz w:val="22"/>
          <w:szCs w:val="22"/>
        </w:rPr>
        <w:t>Projektu</w:t>
      </w:r>
      <w:r w:rsidRPr="00EA1554">
        <w:rPr>
          <w:rFonts w:ascii="Arial Narrow" w:hAnsi="Arial Narrow"/>
          <w:sz w:val="22"/>
          <w:szCs w:val="22"/>
        </w:rPr>
        <w:t xml:space="preserve"> sa určí na základe </w:t>
      </w:r>
      <w:r w:rsidR="00D50A09" w:rsidRPr="00EA1554">
        <w:rPr>
          <w:rFonts w:ascii="Arial Narrow" w:hAnsi="Arial Narrow"/>
          <w:b/>
          <w:sz w:val="22"/>
          <w:szCs w:val="22"/>
        </w:rPr>
        <w:t>Schválených</w:t>
      </w:r>
      <w:r w:rsidRPr="00EA1554">
        <w:rPr>
          <w:rFonts w:ascii="Arial Narrow" w:hAnsi="Arial Narrow"/>
          <w:b/>
          <w:sz w:val="22"/>
          <w:szCs w:val="22"/>
        </w:rPr>
        <w:t xml:space="preserve"> oprávnených výdavkov, </w:t>
      </w:r>
      <w:r w:rsidRPr="00EA1554">
        <w:rPr>
          <w:rFonts w:ascii="Arial Narrow" w:hAnsi="Arial Narrow"/>
          <w:sz w:val="22"/>
          <w:szCs w:val="22"/>
        </w:rPr>
        <w:t xml:space="preserve">pričom maximálna výška </w:t>
      </w:r>
      <w:r w:rsidR="00984217" w:rsidRPr="00EA1554">
        <w:rPr>
          <w:rFonts w:ascii="Arial Narrow" w:hAnsi="Arial Narrow"/>
          <w:b/>
          <w:sz w:val="22"/>
          <w:szCs w:val="22"/>
        </w:rPr>
        <w:t>P</w:t>
      </w:r>
      <w:r w:rsidR="009D5663" w:rsidRPr="00EA1554">
        <w:rPr>
          <w:rFonts w:ascii="Arial Narrow" w:hAnsi="Arial Narrow"/>
          <w:b/>
          <w:sz w:val="22"/>
          <w:szCs w:val="22"/>
        </w:rPr>
        <w:t>rostriedkov mechanizmu</w:t>
      </w:r>
      <w:r w:rsidR="009D5663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984217" w:rsidRPr="00EA1554">
        <w:rPr>
          <w:rFonts w:ascii="Arial Narrow" w:hAnsi="Arial Narrow"/>
          <w:bCs/>
          <w:sz w:val="22"/>
          <w:szCs w:val="22"/>
        </w:rPr>
        <w:t>podľa ods. 3.1</w:t>
      </w:r>
      <w:r w:rsidR="000E42CF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A32EDA" w:rsidRPr="00EA1554">
        <w:rPr>
          <w:rFonts w:ascii="Arial Narrow" w:hAnsi="Arial Narrow"/>
          <w:bCs/>
          <w:sz w:val="22"/>
          <w:szCs w:val="22"/>
        </w:rPr>
        <w:t xml:space="preserve">článku 3 </w:t>
      </w:r>
      <w:r w:rsidR="000E42CF" w:rsidRPr="00EA1554">
        <w:rPr>
          <w:rFonts w:ascii="Arial Narrow" w:hAnsi="Arial Narrow"/>
          <w:b/>
          <w:bCs/>
          <w:sz w:val="22"/>
        </w:rPr>
        <w:t>Zmluvy o poskytnutí prostriedkov mechanizmu</w:t>
      </w:r>
      <w:r w:rsidR="00F96799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9D5663" w:rsidRPr="00EA1554">
        <w:rPr>
          <w:rFonts w:ascii="Arial Narrow" w:hAnsi="Arial Narrow"/>
          <w:bCs/>
          <w:sz w:val="22"/>
          <w:szCs w:val="22"/>
        </w:rPr>
        <w:t xml:space="preserve">poskytovaná </w:t>
      </w:r>
      <w:r w:rsidR="009D5663" w:rsidRPr="00EA1554">
        <w:rPr>
          <w:rFonts w:ascii="Arial Narrow" w:hAnsi="Arial Narrow"/>
          <w:b/>
          <w:bCs/>
          <w:sz w:val="22"/>
          <w:szCs w:val="22"/>
        </w:rPr>
        <w:t>Vykonávateľom</w:t>
      </w:r>
      <w:r w:rsidR="009D5663" w:rsidRPr="00EA155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 xml:space="preserve">nesmie byť prekročená. </w:t>
      </w:r>
      <w:r w:rsidRPr="00EA1554">
        <w:rPr>
          <w:rFonts w:ascii="Arial Narrow" w:hAnsi="Arial Narrow"/>
          <w:b/>
          <w:sz w:val="22"/>
          <w:szCs w:val="22"/>
        </w:rPr>
        <w:t>Prijímateľ</w:t>
      </w:r>
      <w:r w:rsidRPr="00EA1554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="000747DA" w:rsidRPr="00EA1554">
        <w:rPr>
          <w:rFonts w:ascii="Arial Narrow" w:hAnsi="Arial Narrow"/>
          <w:b/>
          <w:sz w:val="22"/>
          <w:szCs w:val="22"/>
        </w:rPr>
        <w:t>P</w:t>
      </w:r>
      <w:r w:rsidRPr="00EA1554">
        <w:rPr>
          <w:rFonts w:ascii="Arial Narrow" w:hAnsi="Arial Narrow"/>
          <w:b/>
          <w:sz w:val="22"/>
          <w:szCs w:val="22"/>
        </w:rPr>
        <w:t>rostriedkov mechanizmu</w:t>
      </w:r>
      <w:r w:rsidRPr="00EA1554">
        <w:rPr>
          <w:rFonts w:ascii="Arial Narrow" w:hAnsi="Arial Narrow"/>
          <w:sz w:val="22"/>
          <w:szCs w:val="22"/>
        </w:rPr>
        <w:t xml:space="preserve">, ktorá bude skutočne uhradená </w:t>
      </w:r>
      <w:r w:rsidRPr="00EA1554">
        <w:rPr>
          <w:rFonts w:ascii="Arial Narrow" w:hAnsi="Arial Narrow"/>
          <w:b/>
          <w:sz w:val="22"/>
          <w:szCs w:val="22"/>
        </w:rPr>
        <w:t>Prijímateľovi</w:t>
      </w:r>
      <w:r w:rsidR="00E7698A" w:rsidRPr="00EA1554">
        <w:rPr>
          <w:rFonts w:ascii="Arial Narrow" w:hAnsi="Arial Narrow"/>
          <w:sz w:val="22"/>
          <w:szCs w:val="22"/>
        </w:rPr>
        <w:t>,</w:t>
      </w:r>
      <w:r w:rsidRPr="00EA1554">
        <w:rPr>
          <w:rFonts w:ascii="Arial Narrow" w:hAnsi="Arial Narrow"/>
          <w:sz w:val="22"/>
          <w:szCs w:val="22"/>
        </w:rPr>
        <w:t xml:space="preserve"> závisí od výsledkov </w:t>
      </w:r>
      <w:r w:rsidRPr="00EA1554">
        <w:rPr>
          <w:rFonts w:ascii="Arial Narrow" w:hAnsi="Arial Narrow"/>
          <w:b/>
          <w:sz w:val="22"/>
          <w:szCs w:val="22"/>
        </w:rPr>
        <w:t>Prijímateľom</w:t>
      </w:r>
      <w:r w:rsidRPr="00EA1554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EA1554">
        <w:rPr>
          <w:rFonts w:ascii="Arial Narrow" w:hAnsi="Arial Narrow"/>
          <w:b/>
          <w:sz w:val="22"/>
          <w:szCs w:val="22"/>
        </w:rPr>
        <w:t>Zmluve</w:t>
      </w:r>
      <w:r w:rsidRPr="00EA1554">
        <w:rPr>
          <w:rFonts w:ascii="Arial Narrow" w:hAnsi="Arial Narrow"/>
          <w:sz w:val="22"/>
          <w:szCs w:val="22"/>
        </w:rPr>
        <w:t xml:space="preserve">, vrátane podmienok oprávnenosti výdavkov podľa </w:t>
      </w:r>
      <w:r w:rsidR="00A32EDA" w:rsidRPr="00EA1554">
        <w:rPr>
          <w:rFonts w:ascii="Arial Narrow" w:hAnsi="Arial Narrow"/>
          <w:sz w:val="22"/>
          <w:szCs w:val="22"/>
        </w:rPr>
        <w:t xml:space="preserve">článku </w:t>
      </w:r>
      <w:r w:rsidR="004E5326" w:rsidRPr="00EA1554">
        <w:rPr>
          <w:rFonts w:ascii="Arial Narrow" w:hAnsi="Arial Narrow"/>
          <w:sz w:val="22"/>
          <w:szCs w:val="22"/>
        </w:rPr>
        <w:t>4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b/>
          <w:sz w:val="22"/>
          <w:szCs w:val="22"/>
        </w:rPr>
        <w:t>VZP.</w:t>
      </w:r>
    </w:p>
    <w:p w14:paraId="76AEC050" w14:textId="56B22847" w:rsidR="001A15DC" w:rsidRPr="00EA1554" w:rsidRDefault="00C97EEA" w:rsidP="00F07704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EA1554">
        <w:rPr>
          <w:rFonts w:ascii="Arial Narrow" w:hAnsi="Arial Narrow"/>
          <w:sz w:val="22"/>
          <w:szCs w:val="22"/>
        </w:rPr>
        <w:t xml:space="preserve"> začína plynúť dňom </w:t>
      </w:r>
      <w:r w:rsidR="00AC6734" w:rsidRPr="00EA1554">
        <w:rPr>
          <w:rFonts w:ascii="Arial Narrow" w:hAnsi="Arial Narrow"/>
          <w:bCs/>
          <w:sz w:val="22"/>
          <w:szCs w:val="22"/>
          <w:lang w:eastAsia="cs-CZ"/>
        </w:rPr>
        <w:t>01.02.2020</w:t>
      </w:r>
      <w:r w:rsidR="003D04D5" w:rsidRPr="00EA1554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sz w:val="22"/>
          <w:szCs w:val="22"/>
        </w:rPr>
        <w:t xml:space="preserve">a končí </w:t>
      </w:r>
      <w:r w:rsidR="008900AE" w:rsidRPr="00EA1554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ED3EBF" w:rsidRPr="00EA1554">
        <w:rPr>
          <w:rFonts w:ascii="Arial Narrow" w:hAnsi="Arial Narrow"/>
          <w:bCs/>
          <w:sz w:val="22"/>
          <w:szCs w:val="22"/>
          <w:lang w:eastAsia="cs-CZ"/>
        </w:rPr>
        <w:t>31</w:t>
      </w:r>
      <w:r w:rsidR="00AC6734" w:rsidRPr="00EA1554">
        <w:rPr>
          <w:rFonts w:ascii="Arial Narrow" w:hAnsi="Arial Narrow"/>
          <w:bCs/>
          <w:sz w:val="22"/>
          <w:szCs w:val="22"/>
          <w:lang w:eastAsia="cs-CZ"/>
        </w:rPr>
        <w:t>.0</w:t>
      </w:r>
      <w:r w:rsidR="00ED3EBF" w:rsidRPr="00EA1554">
        <w:rPr>
          <w:rFonts w:ascii="Arial Narrow" w:hAnsi="Arial Narrow"/>
          <w:bCs/>
          <w:sz w:val="22"/>
          <w:szCs w:val="22"/>
          <w:lang w:eastAsia="cs-CZ"/>
        </w:rPr>
        <w:t>3</w:t>
      </w:r>
      <w:r w:rsidR="00AC6734" w:rsidRPr="00EA1554">
        <w:rPr>
          <w:rFonts w:ascii="Arial Narrow" w:hAnsi="Arial Narrow"/>
          <w:bCs/>
          <w:sz w:val="22"/>
          <w:szCs w:val="22"/>
          <w:lang w:eastAsia="cs-CZ"/>
        </w:rPr>
        <w:t>.2026</w:t>
      </w:r>
      <w:r w:rsidR="00A10829" w:rsidRPr="00EA155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50A09" w:rsidRPr="00EA1554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EA1554">
        <w:rPr>
          <w:rFonts w:ascii="Arial Narrow" w:hAnsi="Arial Narrow"/>
          <w:sz w:val="22"/>
          <w:szCs w:val="22"/>
        </w:rPr>
        <w:t xml:space="preserve">ďalej len </w:t>
      </w:r>
      <w:r w:rsidR="008900AE" w:rsidRPr="00EA1554">
        <w:rPr>
          <w:rFonts w:ascii="Arial Narrow" w:hAnsi="Arial Narrow"/>
          <w:b/>
          <w:sz w:val="22"/>
          <w:szCs w:val="22"/>
        </w:rPr>
        <w:t>„Obdobie oprávnenosti výdavkov</w:t>
      </w:r>
      <w:r w:rsidRPr="00EA1554">
        <w:rPr>
          <w:rFonts w:ascii="Arial Narrow" w:hAnsi="Arial Narrow"/>
          <w:b/>
          <w:sz w:val="22"/>
          <w:szCs w:val="22"/>
        </w:rPr>
        <w:t>“</w:t>
      </w:r>
      <w:r w:rsidRPr="00EA1554">
        <w:rPr>
          <w:rFonts w:ascii="Arial Narrow" w:hAnsi="Arial Narrow"/>
          <w:sz w:val="22"/>
          <w:szCs w:val="22"/>
        </w:rPr>
        <w:t>)</w:t>
      </w:r>
      <w:r w:rsidR="00D91033" w:rsidRPr="00EA1554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10829" w:rsidRPr="00EA1554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14:paraId="0468697C" w14:textId="08DE7245" w:rsidR="008900AE" w:rsidRPr="00EA1554" w:rsidRDefault="000E7A07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sz w:val="22"/>
          <w:szCs w:val="22"/>
        </w:rPr>
        <w:t xml:space="preserve">Prijímateľ sa zaväzuje, že </w:t>
      </w:r>
      <w:r w:rsidR="00903C88" w:rsidRPr="00EA1554">
        <w:rPr>
          <w:rFonts w:ascii="Arial Narrow" w:hAnsi="Arial Narrow"/>
          <w:sz w:val="22"/>
          <w:szCs w:val="22"/>
        </w:rPr>
        <w:t xml:space="preserve">pri </w:t>
      </w:r>
      <w:r w:rsidR="00903C88" w:rsidRPr="00EA1554">
        <w:rPr>
          <w:rFonts w:ascii="Arial Narrow" w:hAnsi="Arial Narrow"/>
          <w:b/>
          <w:bCs/>
          <w:sz w:val="22"/>
          <w:szCs w:val="22"/>
        </w:rPr>
        <w:t>Realizácii Projektu</w:t>
      </w:r>
      <w:r w:rsidR="00903C88" w:rsidRPr="00EA1554">
        <w:rPr>
          <w:rFonts w:ascii="Arial Narrow" w:hAnsi="Arial Narrow"/>
          <w:sz w:val="22"/>
          <w:szCs w:val="22"/>
        </w:rPr>
        <w:t xml:space="preserve"> nedôjde ku </w:t>
      </w:r>
      <w:r w:rsidR="00903C88" w:rsidRPr="00EA1554">
        <w:rPr>
          <w:rFonts w:ascii="Arial Narrow" w:hAnsi="Arial Narrow"/>
          <w:b/>
          <w:bCs/>
          <w:sz w:val="22"/>
          <w:szCs w:val="22"/>
        </w:rPr>
        <w:t>Dvojitému financovaniu</w:t>
      </w:r>
      <w:r w:rsidR="00903C88" w:rsidRPr="00EA1554">
        <w:rPr>
          <w:rFonts w:ascii="Arial Narrow" w:hAnsi="Arial Narrow"/>
          <w:sz w:val="22"/>
          <w:szCs w:val="22"/>
        </w:rPr>
        <w:t xml:space="preserve"> podľa článku 1 VZP. Prijímateľ sa zaväzuje, že </w:t>
      </w:r>
      <w:r w:rsidRPr="00EA1554">
        <w:rPr>
          <w:rFonts w:ascii="Arial Narrow" w:hAnsi="Arial Narrow"/>
          <w:sz w:val="22"/>
          <w:szCs w:val="22"/>
        </w:rPr>
        <w:t xml:space="preserve">neprijme a nebude požadovať dotáciu, príspevok, grant alebo inú formu </w:t>
      </w:r>
      <w:r w:rsidR="00F83A5F" w:rsidRPr="00EA1554">
        <w:rPr>
          <w:rFonts w:ascii="Arial Narrow" w:hAnsi="Arial Narrow"/>
          <w:sz w:val="22"/>
          <w:szCs w:val="22"/>
        </w:rPr>
        <w:t>podpory</w:t>
      </w:r>
      <w:r w:rsidRPr="00EA1554">
        <w:rPr>
          <w:rFonts w:ascii="Arial Narrow" w:hAnsi="Arial Narrow"/>
          <w:sz w:val="22"/>
          <w:szCs w:val="22"/>
        </w:rPr>
        <w:t xml:space="preserve"> na </w:t>
      </w:r>
      <w:r w:rsidRPr="00EA1554">
        <w:rPr>
          <w:rFonts w:ascii="Arial Narrow" w:hAnsi="Arial Narrow"/>
          <w:b/>
          <w:bCs/>
          <w:sz w:val="22"/>
          <w:szCs w:val="22"/>
        </w:rPr>
        <w:t>Realizáciu Projektu</w:t>
      </w:r>
      <w:r w:rsidRPr="00EA1554">
        <w:rPr>
          <w:rFonts w:ascii="Arial Narrow" w:hAnsi="Arial Narrow"/>
          <w:sz w:val="22"/>
          <w:szCs w:val="22"/>
        </w:rPr>
        <w:t xml:space="preserve">, na ktorý sú poskytované </w:t>
      </w:r>
      <w:r w:rsidRPr="00EA1554">
        <w:rPr>
          <w:rFonts w:ascii="Arial Narrow" w:hAnsi="Arial Narrow"/>
          <w:b/>
          <w:bCs/>
          <w:sz w:val="22"/>
          <w:szCs w:val="22"/>
        </w:rPr>
        <w:t>Prostriedky mechanizmu</w:t>
      </w:r>
      <w:r w:rsidR="00F83A5F" w:rsidRPr="00EA1554">
        <w:rPr>
          <w:rFonts w:ascii="Arial Narrow" w:hAnsi="Arial Narrow"/>
          <w:b/>
          <w:bCs/>
          <w:sz w:val="22"/>
          <w:szCs w:val="22"/>
        </w:rPr>
        <w:t>,</w:t>
      </w:r>
      <w:r w:rsidRPr="00EA1554">
        <w:rPr>
          <w:rFonts w:ascii="Arial Narrow" w:hAnsi="Arial Narrow"/>
          <w:sz w:val="22"/>
          <w:szCs w:val="22"/>
        </w:rPr>
        <w:t xml:space="preserve"> ktorá by predstavovala </w:t>
      </w:r>
      <w:r w:rsidR="00903C88" w:rsidRPr="00EA1554">
        <w:rPr>
          <w:rFonts w:ascii="Arial Narrow" w:hAnsi="Arial Narrow"/>
          <w:b/>
          <w:bCs/>
          <w:sz w:val="22"/>
          <w:szCs w:val="22"/>
        </w:rPr>
        <w:t>D</w:t>
      </w:r>
      <w:r w:rsidRPr="00EA1554">
        <w:rPr>
          <w:rFonts w:ascii="Arial Narrow" w:hAnsi="Arial Narrow"/>
          <w:b/>
          <w:bCs/>
          <w:sz w:val="22"/>
          <w:szCs w:val="22"/>
        </w:rPr>
        <w:t>vojité financovanie</w:t>
      </w:r>
      <w:r w:rsidRPr="00EA1554">
        <w:rPr>
          <w:rFonts w:ascii="Arial Narrow" w:hAnsi="Arial Narrow"/>
          <w:sz w:val="22"/>
          <w:szCs w:val="22"/>
        </w:rPr>
        <w:t xml:space="preserve"> z</w:t>
      </w:r>
      <w:r w:rsidR="00243366" w:rsidRPr="00EA1554">
        <w:rPr>
          <w:rFonts w:ascii="Arial Narrow" w:hAnsi="Arial Narrow"/>
          <w:sz w:val="22"/>
          <w:szCs w:val="22"/>
        </w:rPr>
        <w:t xml:space="preserve"> iných zdrojov z rozpočtu EÚ (ďalej len ,,EÚ“), z iných verejných zdrojov </w:t>
      </w:r>
      <w:bookmarkStart w:id="3" w:name="_Hlk134013790"/>
      <w:r w:rsidRPr="00EA1554">
        <w:rPr>
          <w:rFonts w:ascii="Arial Narrow" w:hAnsi="Arial Narrow"/>
          <w:sz w:val="22"/>
          <w:szCs w:val="22"/>
        </w:rPr>
        <w:t xml:space="preserve">alebo </w:t>
      </w:r>
      <w:r w:rsidR="00243366" w:rsidRPr="00EA1554">
        <w:rPr>
          <w:rFonts w:ascii="Arial Narrow" w:hAnsi="Arial Narrow"/>
          <w:sz w:val="22"/>
          <w:szCs w:val="22"/>
        </w:rPr>
        <w:t xml:space="preserve">z </w:t>
      </w:r>
      <w:r w:rsidRPr="00EA1554">
        <w:rPr>
          <w:rFonts w:ascii="Arial Narrow" w:hAnsi="Arial Narrow"/>
          <w:sz w:val="22"/>
          <w:szCs w:val="22"/>
        </w:rPr>
        <w:t>iných nástrojov finančnej podpory poskytnutej Slovenskej republike (ďalej len ,,SR“) zo zahraničia</w:t>
      </w:r>
      <w:bookmarkEnd w:id="3"/>
      <w:r w:rsidRPr="00EA1554">
        <w:rPr>
          <w:rFonts w:ascii="Arial Narrow" w:hAnsi="Arial Narrow"/>
          <w:sz w:val="22"/>
          <w:szCs w:val="22"/>
        </w:rPr>
        <w:t xml:space="preserve">. Prijímateľ zároveň vyhlasuje, že mu nebola poskytnutá dotácia, príspevok, grant alebo iná forma </w:t>
      </w:r>
      <w:r w:rsidR="0077458A" w:rsidRPr="00EA1554">
        <w:rPr>
          <w:rFonts w:ascii="Arial Narrow" w:hAnsi="Arial Narrow"/>
          <w:sz w:val="22"/>
          <w:szCs w:val="22"/>
        </w:rPr>
        <w:t xml:space="preserve">podpory </w:t>
      </w:r>
      <w:r w:rsidRPr="00EA1554">
        <w:rPr>
          <w:rFonts w:ascii="Arial Narrow" w:hAnsi="Arial Narrow"/>
          <w:sz w:val="22"/>
          <w:szCs w:val="22"/>
        </w:rPr>
        <w:t xml:space="preserve">na </w:t>
      </w:r>
      <w:r w:rsidRPr="00EA1554">
        <w:rPr>
          <w:rFonts w:ascii="Arial Narrow" w:hAnsi="Arial Narrow"/>
          <w:b/>
          <w:bCs/>
          <w:sz w:val="22"/>
          <w:szCs w:val="22"/>
        </w:rPr>
        <w:t>Realizáciu Projektu</w:t>
      </w:r>
      <w:r w:rsidRPr="00EA1554">
        <w:rPr>
          <w:rFonts w:ascii="Arial Narrow" w:hAnsi="Arial Narrow"/>
          <w:sz w:val="22"/>
          <w:szCs w:val="22"/>
        </w:rPr>
        <w:t xml:space="preserve">, na ktorú požaduje poskytnutie </w:t>
      </w:r>
      <w:r w:rsidRPr="00EA1554">
        <w:rPr>
          <w:rFonts w:ascii="Arial Narrow" w:hAnsi="Arial Narrow"/>
          <w:b/>
          <w:bCs/>
          <w:sz w:val="22"/>
          <w:szCs w:val="22"/>
        </w:rPr>
        <w:t>Prostriedkov mechanizmu</w:t>
      </w:r>
      <w:r w:rsidRPr="00EA1554">
        <w:rPr>
          <w:rFonts w:ascii="Arial Narrow" w:hAnsi="Arial Narrow"/>
          <w:sz w:val="22"/>
          <w:szCs w:val="22"/>
        </w:rPr>
        <w:t xml:space="preserve">, ktorá by predstavovala </w:t>
      </w:r>
      <w:r w:rsidR="00903C88" w:rsidRPr="00EA1554">
        <w:rPr>
          <w:rFonts w:ascii="Arial Narrow" w:hAnsi="Arial Narrow"/>
          <w:b/>
          <w:bCs/>
          <w:sz w:val="22"/>
          <w:szCs w:val="22"/>
        </w:rPr>
        <w:t>D</w:t>
      </w:r>
      <w:r w:rsidRPr="00EA1554">
        <w:rPr>
          <w:rFonts w:ascii="Arial Narrow" w:hAnsi="Arial Narrow"/>
          <w:b/>
          <w:bCs/>
          <w:sz w:val="22"/>
          <w:szCs w:val="22"/>
        </w:rPr>
        <w:t>vojité financovanie</w:t>
      </w:r>
      <w:r w:rsidRPr="00EA1554">
        <w:rPr>
          <w:rFonts w:ascii="Arial Narrow" w:hAnsi="Arial Narrow"/>
          <w:sz w:val="22"/>
          <w:szCs w:val="22"/>
        </w:rPr>
        <w:t xml:space="preserve"> z verejných zdrojov, zdrojov EÚ alebo iných nástrojov finančnej</w:t>
      </w:r>
      <w:r w:rsidR="00AC6734" w:rsidRPr="00EA1554">
        <w:rPr>
          <w:rFonts w:ascii="Arial Narrow" w:hAnsi="Arial Narrow"/>
          <w:sz w:val="22"/>
          <w:szCs w:val="22"/>
        </w:rPr>
        <w:t xml:space="preserve"> podpory</w:t>
      </w:r>
      <w:r w:rsidRPr="00EA1554">
        <w:rPr>
          <w:rFonts w:ascii="Arial Narrow" w:hAnsi="Arial Narrow"/>
          <w:sz w:val="22"/>
          <w:szCs w:val="22"/>
        </w:rPr>
        <w:t xml:space="preserve"> poskytnutej SR zo zahraničia. Ak sa </w:t>
      </w:r>
      <w:r w:rsidR="001D0F28" w:rsidRPr="00751AEB">
        <w:rPr>
          <w:rFonts w:ascii="Arial Narrow" w:hAnsi="Arial Narrow"/>
          <w:b/>
          <w:sz w:val="22"/>
          <w:szCs w:val="22"/>
        </w:rPr>
        <w:t>P</w:t>
      </w:r>
      <w:r w:rsidRPr="00751AEB">
        <w:rPr>
          <w:rFonts w:ascii="Arial Narrow" w:hAnsi="Arial Narrow"/>
          <w:b/>
          <w:sz w:val="22"/>
          <w:szCs w:val="22"/>
        </w:rPr>
        <w:t>rijímateľ</w:t>
      </w:r>
      <w:r w:rsidRPr="00EA1554">
        <w:rPr>
          <w:rFonts w:ascii="Arial Narrow" w:hAnsi="Arial Narrow"/>
          <w:sz w:val="22"/>
          <w:szCs w:val="22"/>
        </w:rPr>
        <w:t xml:space="preserve"> dozvie o skutočnostiach, ktoré by mohli predstavovať </w:t>
      </w:r>
      <w:r w:rsidR="00903C88" w:rsidRPr="00EA1554">
        <w:rPr>
          <w:rFonts w:ascii="Arial Narrow" w:hAnsi="Arial Narrow"/>
          <w:b/>
          <w:bCs/>
          <w:sz w:val="22"/>
          <w:szCs w:val="22"/>
        </w:rPr>
        <w:t>D</w:t>
      </w:r>
      <w:r w:rsidRPr="00EA1554">
        <w:rPr>
          <w:rFonts w:ascii="Arial Narrow" w:hAnsi="Arial Narrow"/>
          <w:b/>
          <w:bCs/>
          <w:sz w:val="22"/>
          <w:szCs w:val="22"/>
        </w:rPr>
        <w:t>vojité financovanie</w:t>
      </w:r>
      <w:r w:rsidRPr="00EA1554">
        <w:rPr>
          <w:rFonts w:ascii="Arial Narrow" w:hAnsi="Arial Narrow"/>
          <w:sz w:val="22"/>
          <w:szCs w:val="22"/>
        </w:rPr>
        <w:t xml:space="preserve"> podľa tohto odseku alebo podľa čl. 9 nariadenia 2021/241 alebo sa dozvie o tom, že na dosiahnutie </w:t>
      </w:r>
      <w:r w:rsidR="001D0F28" w:rsidRPr="00751AEB">
        <w:rPr>
          <w:rFonts w:ascii="Arial Narrow" w:hAnsi="Arial Narrow"/>
          <w:b/>
          <w:sz w:val="22"/>
          <w:szCs w:val="22"/>
        </w:rPr>
        <w:t>C</w:t>
      </w:r>
      <w:r w:rsidRPr="00751AEB">
        <w:rPr>
          <w:rFonts w:ascii="Arial Narrow" w:hAnsi="Arial Narrow"/>
          <w:b/>
          <w:sz w:val="22"/>
          <w:szCs w:val="22"/>
        </w:rPr>
        <w:t>ieľa Projektu</w:t>
      </w:r>
      <w:r w:rsidRPr="00EA1554">
        <w:rPr>
          <w:rFonts w:ascii="Arial Narrow" w:hAnsi="Arial Narrow"/>
          <w:sz w:val="22"/>
          <w:szCs w:val="22"/>
        </w:rPr>
        <w:t xml:space="preserve"> boli alebo majú byť </w:t>
      </w:r>
      <w:r w:rsidRPr="00751AEB">
        <w:rPr>
          <w:rFonts w:ascii="Arial Narrow" w:hAnsi="Arial Narrow"/>
          <w:b/>
          <w:sz w:val="22"/>
          <w:szCs w:val="22"/>
        </w:rPr>
        <w:t xml:space="preserve">Prijímateľovi </w:t>
      </w:r>
      <w:r w:rsidRPr="00EA1554">
        <w:rPr>
          <w:rFonts w:ascii="Arial Narrow" w:hAnsi="Arial Narrow"/>
          <w:sz w:val="22"/>
          <w:szCs w:val="22"/>
        </w:rPr>
        <w:t xml:space="preserve">poskytnuté prostriedky z verejných zdrojov, </w:t>
      </w:r>
      <w:r w:rsidRPr="00EA1554">
        <w:rPr>
          <w:rFonts w:ascii="Arial Narrow" w:hAnsi="Arial Narrow"/>
          <w:sz w:val="22"/>
          <w:szCs w:val="22"/>
        </w:rPr>
        <w:lastRenderedPageBreak/>
        <w:t xml:space="preserve">zdrojov EÚ alebo iných nástrojov finančnej podpory poskytnutej SR zo zahraničia, je povinný o týchto skutočnostiach informovať </w:t>
      </w:r>
      <w:r w:rsidR="001D0F28" w:rsidRPr="00751AEB">
        <w:rPr>
          <w:rFonts w:ascii="Arial Narrow" w:hAnsi="Arial Narrow"/>
          <w:b/>
          <w:sz w:val="22"/>
          <w:szCs w:val="22"/>
        </w:rPr>
        <w:t>V</w:t>
      </w:r>
      <w:r w:rsidRPr="00751AEB">
        <w:rPr>
          <w:rFonts w:ascii="Arial Narrow" w:hAnsi="Arial Narrow"/>
          <w:b/>
          <w:sz w:val="22"/>
          <w:szCs w:val="22"/>
        </w:rPr>
        <w:t>ykonávateľa</w:t>
      </w:r>
      <w:r w:rsidRPr="00EA1554">
        <w:rPr>
          <w:rFonts w:ascii="Arial Narrow" w:hAnsi="Arial Narrow"/>
          <w:sz w:val="22"/>
          <w:szCs w:val="22"/>
        </w:rPr>
        <w:t xml:space="preserve"> bezodkladne potom, ako sa o nich dozvedel.</w:t>
      </w:r>
      <w:r w:rsidRPr="00EA155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 xml:space="preserve">V prípade porušenia uvedených povinností ide o podstatné porušenie </w:t>
      </w:r>
      <w:r w:rsidRPr="00EA1554">
        <w:rPr>
          <w:rFonts w:ascii="Arial Narrow" w:hAnsi="Arial Narrow"/>
          <w:b/>
          <w:bCs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podľa článku 11 </w:t>
      </w:r>
      <w:r w:rsidRPr="00EA1554">
        <w:rPr>
          <w:rFonts w:ascii="Arial Narrow" w:hAnsi="Arial Narrow"/>
          <w:b/>
          <w:bCs/>
          <w:sz w:val="22"/>
          <w:szCs w:val="22"/>
        </w:rPr>
        <w:t>VZP</w:t>
      </w:r>
      <w:r w:rsidRPr="00EA1554">
        <w:rPr>
          <w:rFonts w:ascii="Arial Narrow" w:hAnsi="Arial Narrow"/>
          <w:sz w:val="22"/>
          <w:szCs w:val="22"/>
        </w:rPr>
        <w:t xml:space="preserve">.  </w:t>
      </w:r>
    </w:p>
    <w:p w14:paraId="66C00331" w14:textId="22F9B09D" w:rsidR="00380991" w:rsidRPr="00EA1554" w:rsidRDefault="00380991" w:rsidP="003F5B88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bookmarkStart w:id="4" w:name="_Hlk126238621"/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je povinný zabezpečiť, aby bol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Projekt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v súlade s princípom „výrazne nenarušiť“ v súlade s</w:t>
      </w:r>
      <w:r w:rsidR="003F5B88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sz w:val="22"/>
          <w:szCs w:val="22"/>
          <w:lang w:eastAsia="cs-CZ"/>
        </w:rPr>
        <w:t>čl. 5 ods. 2 Nariadenia (EÚ) 2021/241 a spĺňal všeobecne záväzné právne predpisy v oblasti energetiky, klímy a životného prostredia, všeobecne záväzné právne predpisy v oblasti posudzovania vplyvov na životné prostredie, vrátane požiadaviek vyplývajúcich z ustanovení rámcovej smernice o vode, predovšetkým čl. 4 a 11, týkajúcich sa realizácie potrebných opatrení na zmiernenie nepriaznivých vplyvov na vodu, chránené biotopy a druhy priamo závislé od vody.</w:t>
      </w:r>
      <w:r w:rsidR="003F5B88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Tieto zahŕňajú, tam kde je to technicky uskutočniteľné a ekologicky relevantné v závislosti od prítomných ekosystémov, opatrenia týkajúce sa zabezpečenia prepúšťania ekologických prietokov, migrácie rýb (napr. príprava projektovej dokumentácie pre výstavbu </w:t>
      </w:r>
      <w:proofErr w:type="spellStart"/>
      <w:r w:rsidRPr="00EA1554">
        <w:rPr>
          <w:rFonts w:ascii="Arial Narrow" w:hAnsi="Arial Narrow"/>
          <w:sz w:val="22"/>
          <w:szCs w:val="22"/>
          <w:lang w:eastAsia="cs-CZ"/>
        </w:rPr>
        <w:t>rybovodov</w:t>
      </w:r>
      <w:proofErr w:type="spellEnd"/>
      <w:r w:rsidRPr="00EA1554">
        <w:rPr>
          <w:rFonts w:ascii="Arial Narrow" w:hAnsi="Arial Narrow"/>
          <w:sz w:val="22"/>
          <w:szCs w:val="22"/>
          <w:lang w:eastAsia="cs-CZ"/>
        </w:rPr>
        <w:t xml:space="preserve">), manažmentu sedimentov a opatrenia na ochranu </w:t>
      </w:r>
      <w:proofErr w:type="spellStart"/>
      <w:r w:rsidRPr="00EA1554">
        <w:rPr>
          <w:rFonts w:ascii="Arial Narrow" w:hAnsi="Arial Narrow"/>
          <w:sz w:val="22"/>
          <w:szCs w:val="22"/>
          <w:lang w:eastAsia="cs-CZ"/>
        </w:rPr>
        <w:t>habitatov</w:t>
      </w:r>
      <w:proofErr w:type="spellEnd"/>
      <w:r w:rsidRPr="00EA1554">
        <w:rPr>
          <w:rFonts w:ascii="Arial Narrow" w:hAnsi="Arial Narrow"/>
          <w:sz w:val="22"/>
          <w:szCs w:val="22"/>
          <w:lang w:eastAsia="cs-CZ"/>
        </w:rPr>
        <w:t xml:space="preserve"> s ohľadom na dosiahnutie dobrého stavu alebo potenciálu dotknutého vodného útvaru.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Projekt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nemôže výrazne narušiť žiaden z environmentálnych cieľov (zmiernenie zmeny klímy; adaptácia k zmene klímy; udržateľné využívanie a ochrana vodných a morských zdrojov; p</w:t>
      </w:r>
      <w:r w:rsidR="00A15147">
        <w:rPr>
          <w:rFonts w:ascii="Arial Narrow" w:hAnsi="Arial Narrow"/>
          <w:sz w:val="22"/>
          <w:szCs w:val="22"/>
          <w:lang w:eastAsia="cs-CZ"/>
        </w:rPr>
        <w:t xml:space="preserve">rechod na obehové hospodárstvo;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prevencia a kontrola znečisťovania; ochrana a obnova biodiverzity a ekosystémov) uvedených v čl. 17 nariadenia o taxonómii v zmysle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Výzvy</w:t>
      </w:r>
      <w:r w:rsidRPr="00EA1554">
        <w:rPr>
          <w:rFonts w:ascii="Arial Narrow" w:hAnsi="Arial Narrow"/>
          <w:sz w:val="22"/>
          <w:szCs w:val="22"/>
          <w:lang w:eastAsia="cs-CZ"/>
        </w:rPr>
        <w:t>.</w:t>
      </w:r>
      <w:r w:rsidR="000E7A07" w:rsidRPr="00EA1554">
        <w:rPr>
          <w:rFonts w:ascii="Arial Narrow" w:hAnsi="Arial Narrow"/>
          <w:sz w:val="22"/>
          <w:szCs w:val="22"/>
          <w:lang w:eastAsia="cs-CZ"/>
        </w:rPr>
        <w:t xml:space="preserve"> V prípade porušenia uvedenej povinnosti ide o podstatné porušenie </w:t>
      </w:r>
      <w:r w:rsidR="000E7A07" w:rsidRPr="00EA155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="000E7A07" w:rsidRPr="00EA1554">
        <w:rPr>
          <w:rFonts w:ascii="Arial Narrow" w:hAnsi="Arial Narrow"/>
          <w:sz w:val="22"/>
          <w:szCs w:val="22"/>
          <w:lang w:eastAsia="cs-CZ"/>
        </w:rPr>
        <w:t xml:space="preserve"> podľa článku 11 </w:t>
      </w:r>
      <w:r w:rsidR="000E7A07" w:rsidRPr="00EA155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="000E7A07" w:rsidRPr="00EA1554">
        <w:rPr>
          <w:rFonts w:ascii="Arial Narrow" w:hAnsi="Arial Narrow"/>
          <w:sz w:val="22"/>
          <w:szCs w:val="22"/>
          <w:lang w:eastAsia="cs-CZ"/>
        </w:rPr>
        <w:t>.</w:t>
      </w:r>
    </w:p>
    <w:bookmarkEnd w:id="4"/>
    <w:p w14:paraId="34A368CE" w14:textId="7C69CDED" w:rsidR="00471284" w:rsidRPr="00EA1554" w:rsidRDefault="006D7C2A" w:rsidP="005D20AD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EA1554">
        <w:rPr>
          <w:rFonts w:ascii="Arial Narrow" w:hAnsi="Arial Narrow"/>
          <w:sz w:val="22"/>
          <w:szCs w:val="22"/>
          <w:lang w:eastAsia="cs-CZ"/>
        </w:rPr>
        <w:t>, na ktorého sa vzťahuje povinnosť zápisu do registra partnerov verejného sektora</w:t>
      </w:r>
      <w:r w:rsidR="00B9737C" w:rsidRPr="00EA1554">
        <w:rPr>
          <w:rFonts w:ascii="Arial Narrow" w:hAnsi="Arial Narrow"/>
          <w:sz w:val="22"/>
          <w:szCs w:val="22"/>
          <w:lang w:eastAsia="cs-CZ"/>
        </w:rPr>
        <w:t>,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vyhlasuje, že je zapísaný v registri partnerov verejného sektora podľa zákona č. 315/2016 Z.</w:t>
      </w:r>
      <w:r w:rsidR="00A51C11" w:rsidRPr="00EA155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z. o registri partnerov verejného sektora a o zmene a doplnení niektorých zákonov v znení neskorších predpisov (ďalej len ,,zákon o registri partnerov“) a tento zápis bude trvať minimálne počas doby uvedenej v § 4 ods. 1 zákona o registri partnerov. Ak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nesplní povinnosť podľa tohto odseku</w:t>
      </w:r>
      <w:r w:rsidR="000A34CB" w:rsidRPr="00EA1554">
        <w:rPr>
          <w:rFonts w:ascii="Arial Narrow" w:hAnsi="Arial Narrow"/>
          <w:sz w:val="22"/>
          <w:szCs w:val="22"/>
          <w:lang w:eastAsia="cs-CZ"/>
        </w:rPr>
        <w:t xml:space="preserve">, ide o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podstatné porušenie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EA1554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11 </w:t>
      </w:r>
      <w:r w:rsidRPr="00EA155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 w:rsidRPr="00EA1554">
        <w:rPr>
          <w:rFonts w:ascii="Arial Narrow" w:hAnsi="Arial Narrow"/>
          <w:sz w:val="22"/>
          <w:szCs w:val="22"/>
          <w:lang w:eastAsia="cs-CZ"/>
        </w:rPr>
        <w:t>.</w:t>
      </w:r>
    </w:p>
    <w:p w14:paraId="72AEFDE4" w14:textId="3F626264" w:rsidR="008F529C" w:rsidRPr="00EA1554" w:rsidRDefault="00551C45" w:rsidP="003C2A81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2"/>
          <w:szCs w:val="22"/>
          <w:lang w:eastAsia="cs-CZ"/>
        </w:rPr>
      </w:pPr>
      <w:r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Prijímateľ</w:t>
      </w:r>
      <w:r w:rsidRPr="00EA1554">
        <w:rPr>
          <w:rFonts w:ascii="Arial Narrow" w:hAnsi="Arial Narrow" w:cs="Calibri"/>
          <w:color w:val="000000"/>
          <w:sz w:val="22"/>
          <w:szCs w:val="22"/>
        </w:rPr>
        <w:t>, ktorý má povinnosť zápisu konečného užívateľa výhod do registra partnerov verejného sektora podľa zákona o registri partnerov</w:t>
      </w:r>
      <w:r w:rsidR="00B45FA1" w:rsidRPr="00EA1554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 vyhlasuje, že túto </w:t>
      </w:r>
      <w:r w:rsidRPr="00751AEB">
        <w:rPr>
          <w:rFonts w:ascii="Arial Narrow" w:hAnsi="Arial Narrow" w:cs="Calibri"/>
          <w:sz w:val="22"/>
          <w:szCs w:val="22"/>
        </w:rPr>
        <w:t xml:space="preserve">povinnosť má k dátumu </w:t>
      </w:r>
      <w:r w:rsidR="00E70EBD" w:rsidRPr="00751AEB">
        <w:rPr>
          <w:rFonts w:ascii="Arial Narrow" w:hAnsi="Arial Narrow" w:cs="Calibri"/>
          <w:sz w:val="22"/>
          <w:szCs w:val="22"/>
        </w:rPr>
        <w:t>podpisu</w:t>
      </w:r>
      <w:r w:rsidRPr="00751AEB">
        <w:rPr>
          <w:rFonts w:ascii="Arial Narrow" w:hAnsi="Arial Narrow" w:cs="Calibri"/>
          <w:sz w:val="22"/>
          <w:szCs w:val="22"/>
        </w:rPr>
        <w:t xml:space="preserve"> </w:t>
      </w:r>
      <w:r w:rsidR="00E31B54" w:rsidRPr="00751AEB">
        <w:rPr>
          <w:rFonts w:ascii="Arial Narrow" w:hAnsi="Arial Narrow" w:cs="Calibri"/>
          <w:b/>
          <w:sz w:val="22"/>
          <w:szCs w:val="22"/>
        </w:rPr>
        <w:t>Z</w:t>
      </w:r>
      <w:r w:rsidRPr="00751AEB">
        <w:rPr>
          <w:rFonts w:ascii="Arial Narrow" w:hAnsi="Arial Narrow" w:cs="Calibri"/>
          <w:b/>
          <w:sz w:val="22"/>
          <w:szCs w:val="22"/>
        </w:rPr>
        <w:t>mluvy</w:t>
      </w:r>
      <w:r w:rsidRPr="00751AEB">
        <w:rPr>
          <w:rFonts w:ascii="Arial Narrow" w:hAnsi="Arial Narrow" w:cs="Calibri"/>
          <w:sz w:val="22"/>
          <w:szCs w:val="22"/>
        </w:rPr>
        <w:t xml:space="preserve"> splnenú. </w:t>
      </w:r>
      <w:r w:rsidRPr="00751AEB">
        <w:rPr>
          <w:rFonts w:ascii="Arial Narrow" w:hAnsi="Arial Narrow" w:cs="Calibri"/>
          <w:b/>
          <w:bCs/>
          <w:sz w:val="22"/>
          <w:szCs w:val="22"/>
        </w:rPr>
        <w:t>Prijímateľ</w:t>
      </w:r>
      <w:r w:rsidRPr="00751AEB">
        <w:rPr>
          <w:rFonts w:ascii="Arial Narrow" w:hAnsi="Arial Narrow" w:cs="Calibri"/>
          <w:sz w:val="22"/>
          <w:szCs w:val="22"/>
        </w:rPr>
        <w:t xml:space="preserve"> je súčasne povinný poskytnúť </w:t>
      </w:r>
      <w:r w:rsidRPr="00751AEB">
        <w:rPr>
          <w:rFonts w:ascii="Arial Narrow" w:hAnsi="Arial Narrow" w:cs="Calibri"/>
          <w:b/>
          <w:sz w:val="22"/>
          <w:szCs w:val="22"/>
        </w:rPr>
        <w:t xml:space="preserve">Vykonávateľovi </w:t>
      </w:r>
      <w:r w:rsidRPr="00751AEB">
        <w:rPr>
          <w:rFonts w:ascii="Arial Narrow" w:hAnsi="Arial Narrow" w:cs="Calibri"/>
          <w:sz w:val="22"/>
          <w:szCs w:val="22"/>
        </w:rPr>
        <w:t xml:space="preserve">elektronický odkaz na webové sídlo, na ktorom je informácia o konečnom užívateľovi výhod verejne dostupná. Ak informácia o konečnom užívateľovi výhod nie je verejne dostupná, </w:t>
      </w:r>
      <w:r w:rsidRPr="00751AEB">
        <w:rPr>
          <w:rFonts w:ascii="Arial Narrow" w:hAnsi="Arial Narrow" w:cs="Calibri"/>
          <w:b/>
          <w:bCs/>
          <w:sz w:val="22"/>
          <w:szCs w:val="22"/>
        </w:rPr>
        <w:t>Prijímateľ</w:t>
      </w:r>
      <w:r w:rsidRPr="00751AEB">
        <w:rPr>
          <w:rFonts w:ascii="Arial Narrow" w:hAnsi="Arial Narrow" w:cs="Calibri"/>
          <w:sz w:val="22"/>
          <w:szCs w:val="22"/>
        </w:rPr>
        <w:t xml:space="preserve"> preukáže </w:t>
      </w:r>
      <w:r w:rsidRPr="00751AEB">
        <w:rPr>
          <w:rFonts w:ascii="Arial Narrow" w:hAnsi="Arial Narrow" w:cs="Calibri"/>
          <w:b/>
          <w:bCs/>
          <w:sz w:val="22"/>
          <w:szCs w:val="22"/>
        </w:rPr>
        <w:t>Vykonávateľovi</w:t>
      </w:r>
      <w:r w:rsidRPr="00751AEB">
        <w:rPr>
          <w:rFonts w:ascii="Arial Narrow" w:hAnsi="Arial Narrow" w:cs="Calibri"/>
          <w:sz w:val="22"/>
          <w:szCs w:val="22"/>
        </w:rPr>
        <w:t>, že bol vykonaný zápis alebo bol podaný návrh na zápis konečného užívateľa výhod do príslušného registra a </w:t>
      </w:r>
      <w:r w:rsidRPr="00751AEB">
        <w:rPr>
          <w:rFonts w:ascii="Arial Narrow" w:hAnsi="Arial Narrow" w:cs="Calibri"/>
          <w:b/>
          <w:bCs/>
          <w:sz w:val="22"/>
          <w:szCs w:val="22"/>
        </w:rPr>
        <w:t>Vykonávateľovi</w:t>
      </w:r>
      <w:r w:rsidRPr="00751AEB">
        <w:rPr>
          <w:rFonts w:ascii="Arial Narrow" w:hAnsi="Arial Narrow" w:cs="Calibri"/>
          <w:sz w:val="22"/>
          <w:szCs w:val="22"/>
        </w:rPr>
        <w:t xml:space="preserve"> 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poskytne informáciu o konečnom užívateľovi výhod </w:t>
      </w:r>
      <w:r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Prijímateľa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, a to najneskôr pri podpise Zmluvy, v súlade s článkom 5 Zmluvy o poskytnutí prostriedkov mechanizmu. Údaje o konečnom užívateľovi výhod </w:t>
      </w:r>
      <w:r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Prijímateľa</w:t>
      </w:r>
      <w:r w:rsidR="00B64B8D"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je </w:t>
      </w:r>
      <w:r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Prijímateľ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 povinný poskytnúť v rozsahu meno, priezvisko a dátum narodenia konečného užívateľa výhod.</w:t>
      </w:r>
      <w:r w:rsidR="00B45FA1" w:rsidRPr="00EA1554">
        <w:rPr>
          <w:rFonts w:ascii="Arial Narrow" w:hAnsi="Arial Narrow" w:cs="Calibri"/>
          <w:color w:val="000000"/>
          <w:sz w:val="22"/>
          <w:szCs w:val="22"/>
        </w:rPr>
        <w:t xml:space="preserve"> Ak poskytnutá</w:t>
      </w:r>
      <w:r w:rsidR="00B9737C" w:rsidRPr="00EA1554">
        <w:rPr>
          <w:rFonts w:ascii="Arial Narrow" w:hAnsi="Arial Narrow" w:cs="Calibri"/>
          <w:color w:val="000000"/>
          <w:sz w:val="22"/>
          <w:szCs w:val="22"/>
        </w:rPr>
        <w:t xml:space="preserve"> alebo verejne dostupná</w:t>
      </w:r>
      <w:r w:rsidR="00B45FA1" w:rsidRPr="00EA1554">
        <w:rPr>
          <w:rFonts w:ascii="Arial Narrow" w:hAnsi="Arial Narrow" w:cs="Calibri"/>
          <w:color w:val="000000"/>
          <w:sz w:val="22"/>
          <w:szCs w:val="22"/>
        </w:rPr>
        <w:t xml:space="preserve"> informácia o konečnom užívateľovi výhod nie je aktuálna, </w:t>
      </w:r>
      <w:r w:rsidR="00B45FA1"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Prijímateľ </w:t>
      </w:r>
      <w:r w:rsidR="00B45FA1" w:rsidRPr="00EA1554">
        <w:rPr>
          <w:rFonts w:ascii="Arial Narrow" w:hAnsi="Arial Narrow" w:cs="Calibri"/>
          <w:color w:val="000000"/>
          <w:sz w:val="22"/>
          <w:szCs w:val="22"/>
        </w:rPr>
        <w:t xml:space="preserve">je povinný poskytnúť </w:t>
      </w:r>
      <w:r w:rsidR="00B45FA1"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Vykonávateľovi</w:t>
      </w:r>
      <w:r w:rsidR="00B45FA1" w:rsidRPr="00EA1554">
        <w:rPr>
          <w:rFonts w:ascii="Arial Narrow" w:hAnsi="Arial Narrow" w:cs="Calibri"/>
          <w:color w:val="000000"/>
          <w:sz w:val="22"/>
          <w:szCs w:val="22"/>
        </w:rPr>
        <w:t xml:space="preserve"> aktuálnu informáciu o konečnom užívateľovi výhod najneskôr </w:t>
      </w:r>
      <w:r w:rsidR="00B45FA1"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do </w:t>
      </w:r>
      <w:r w:rsidR="00AC6734"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15</w:t>
      </w:r>
      <w:r w:rsidR="00B45FA1"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 kalendárnych dní </w:t>
      </w:r>
      <w:r w:rsidR="00B45FA1" w:rsidRPr="00EA1554">
        <w:rPr>
          <w:rFonts w:ascii="Arial Narrow" w:hAnsi="Arial Narrow" w:cs="Calibri"/>
          <w:color w:val="000000"/>
          <w:sz w:val="22"/>
          <w:szCs w:val="22"/>
        </w:rPr>
        <w:t>odo dňa zmeny konečného užívateľa výhod v súlade s článkom 5 Zmluvy o poskytnutí prostriedkov mechanizmu</w:t>
      </w:r>
      <w:r w:rsidR="00B9737C" w:rsidRPr="00EA1554">
        <w:rPr>
          <w:rFonts w:ascii="Arial Narrow" w:hAnsi="Arial Narrow" w:cs="Calibri"/>
          <w:color w:val="000000"/>
          <w:sz w:val="22"/>
          <w:szCs w:val="22"/>
        </w:rPr>
        <w:t>.</w:t>
      </w:r>
      <w:r w:rsidR="00AC6734" w:rsidRPr="00EA1554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Ak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Prijímateľ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nemá povinnosť zápisu konečného užívateľa výhod do registra partnerov verejného sektora</w:t>
      </w:r>
      <w:r w:rsidR="00EF73A0" w:rsidRPr="00EA1554">
        <w:rPr>
          <w:rFonts w:ascii="Arial Narrow" w:hAnsi="Arial Narrow"/>
          <w:color w:val="000000"/>
          <w:sz w:val="22"/>
          <w:szCs w:val="22"/>
          <w:lang w:eastAsia="cs-CZ"/>
        </w:rPr>
        <w:t>,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</w:t>
      </w:r>
      <w:r w:rsidR="003C2A81" w:rsidRPr="00EA1554">
        <w:rPr>
          <w:rFonts w:ascii="Arial Narrow" w:hAnsi="Arial Narrow"/>
          <w:color w:val="000000"/>
          <w:sz w:val="22"/>
          <w:szCs w:val="22"/>
          <w:lang w:eastAsia="cs-CZ"/>
        </w:rPr>
        <w:t>nemá povinnosť zápisu konečného užívateľa výhod do Obchodného registra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a nemá povinnosť zápisu konečného užívateľa výhod do iného príslušného registra podľa iného osobitného právneho predpisu, je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Prijímateľ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povinný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Vykonávateľovi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poskytnúť informáciu o konečnom užívateľovi výhod v rozsahu meno, priezvisko a dátum narodenia konečného užívateľa výhod, a to najneskôr pri podpise Zmluvy, v súlade s článkom 5 Zmluvy o poskytnutí prostriedkov mechanizmu. Ak dôjde ku zmene konečného užívateľa výhod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Prijímateľa,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Prijímateľ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je povinný poskytnúť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Vykonávateľovi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aktuálnu informáciu o konečnom užívateľovi výhod najneskôr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 xml:space="preserve">do </w:t>
      </w:r>
      <w:r w:rsidR="00AC6734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15</w:t>
      </w:r>
      <w:r w:rsidR="00EF73A0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 xml:space="preserve"> </w:t>
      </w:r>
      <w:r w:rsidR="00094455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kalendárnych dní</w:t>
      </w:r>
      <w:r w:rsidR="00094455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 odo dňa zmeny konečného užívateľa výhod v súlade s článkom 5 Zmluvy o poskytnutí prostriedkov mechanizmu. </w:t>
      </w:r>
      <w:r w:rsidR="003C2A81" w:rsidRPr="00EA1554">
        <w:rPr>
          <w:rFonts w:ascii="Arial Narrow" w:hAnsi="Arial Narrow"/>
          <w:color w:val="000000"/>
          <w:sz w:val="22"/>
          <w:szCs w:val="22"/>
          <w:lang w:eastAsia="cs-CZ"/>
        </w:rPr>
        <w:t>P</w:t>
      </w:r>
      <w:r w:rsidR="008F529C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ovinnosť </w:t>
      </w:r>
      <w:r w:rsidR="003C2A81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podľa tohto odseku </w:t>
      </w:r>
      <w:r w:rsidR="008F529C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sa nevzťahuje na </w:t>
      </w:r>
      <w:r w:rsidR="008F529C" w:rsidRPr="00EA1554">
        <w:rPr>
          <w:rFonts w:ascii="Arial Narrow" w:hAnsi="Arial Narrow"/>
          <w:b/>
          <w:bCs/>
          <w:color w:val="000000"/>
          <w:sz w:val="22"/>
          <w:szCs w:val="22"/>
          <w:lang w:eastAsia="cs-CZ"/>
        </w:rPr>
        <w:t>Prijímateľa</w:t>
      </w:r>
      <w:r w:rsidR="008F529C" w:rsidRPr="00EA1554">
        <w:rPr>
          <w:rFonts w:ascii="Arial Narrow" w:hAnsi="Arial Narrow"/>
          <w:color w:val="000000"/>
          <w:sz w:val="22"/>
          <w:szCs w:val="22"/>
          <w:lang w:eastAsia="cs-CZ"/>
        </w:rPr>
        <w:t xml:space="preserve">, ktorým je právnická osoba, ktorá je subjektom verejnej správy podľa § 3 ods. 1 zákona č. 523/2004 Z. z. o rozpočtových pravidlách verejnej správy a o zmene a doplnení niektorých zákonov. </w:t>
      </w:r>
    </w:p>
    <w:p w14:paraId="304B35F0" w14:textId="6FAEDE27" w:rsidR="00313DA9" w:rsidRPr="00DD1536" w:rsidRDefault="00551C45" w:rsidP="00DD1536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color w:val="000000"/>
          <w:sz w:val="22"/>
          <w:szCs w:val="22"/>
          <w:lang w:eastAsia="cs-CZ"/>
        </w:rPr>
      </w:pPr>
      <w:r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>Prijímateľ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 poskytne </w:t>
      </w:r>
      <w:r w:rsidRPr="00EA1554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Vykonávateľovi </w:t>
      </w:r>
      <w:r w:rsidRPr="00EA1554">
        <w:rPr>
          <w:rFonts w:ascii="Arial Narrow" w:hAnsi="Arial Narrow" w:cs="Calibri"/>
          <w:color w:val="000000"/>
          <w:sz w:val="22"/>
          <w:szCs w:val="22"/>
        </w:rPr>
        <w:t xml:space="preserve">spolu so žiadosťou o platbu </w:t>
      </w:r>
      <w:r w:rsidRPr="00670A9A">
        <w:rPr>
          <w:rFonts w:ascii="Arial Narrow" w:hAnsi="Arial Narrow" w:cs="Calibri"/>
          <w:color w:val="000000"/>
          <w:sz w:val="22"/>
          <w:szCs w:val="22"/>
        </w:rPr>
        <w:t>názov</w:t>
      </w:r>
      <w:r w:rsidRPr="00DD1536">
        <w:rPr>
          <w:rFonts w:ascii="Arial Narrow" w:hAnsi="Arial Narrow" w:cs="Calibri"/>
          <w:color w:val="000000"/>
          <w:sz w:val="22"/>
          <w:szCs w:val="22"/>
        </w:rPr>
        <w:t>/obchodné meno a IČO dodávateľ</w:t>
      </w:r>
      <w:r w:rsidR="00DD1536" w:rsidRPr="00DD1536">
        <w:rPr>
          <w:rFonts w:ascii="Arial Narrow" w:hAnsi="Arial Narrow" w:cs="Calibri"/>
          <w:color w:val="000000"/>
          <w:sz w:val="22"/>
          <w:szCs w:val="22"/>
        </w:rPr>
        <w:t>a,</w:t>
      </w:r>
      <w:r w:rsidR="00B93CD9" w:rsidRPr="00DD1536">
        <w:rPr>
          <w:rFonts w:ascii="Arial Narrow" w:hAnsi="Arial Narrow" w:cs="Calibri"/>
          <w:color w:val="000000"/>
          <w:sz w:val="22"/>
          <w:szCs w:val="22"/>
        </w:rPr>
        <w:t xml:space="preserve"> prípadne </w:t>
      </w:r>
      <w:r w:rsidRPr="00DD1536">
        <w:rPr>
          <w:rFonts w:ascii="Arial Narrow" w:hAnsi="Arial Narrow" w:cs="Calibri"/>
          <w:color w:val="000000"/>
          <w:sz w:val="22"/>
          <w:szCs w:val="22"/>
        </w:rPr>
        <w:t>subdodávateľov</w:t>
      </w:r>
      <w:r w:rsidR="00B93CD9" w:rsidRPr="00DD1536">
        <w:rPr>
          <w:rFonts w:ascii="Arial Narrow" w:hAnsi="Arial Narrow" w:cs="Calibri"/>
          <w:color w:val="000000"/>
          <w:sz w:val="22"/>
          <w:szCs w:val="22"/>
        </w:rPr>
        <w:t xml:space="preserve">, pokiaľ dôjde </w:t>
      </w:r>
      <w:r w:rsidR="00DD1536" w:rsidRPr="00DD1536">
        <w:rPr>
          <w:rFonts w:ascii="Arial Narrow" w:hAnsi="Arial Narrow" w:cs="Calibri"/>
          <w:color w:val="000000"/>
          <w:sz w:val="22"/>
          <w:szCs w:val="22"/>
        </w:rPr>
        <w:t>za účelom</w:t>
      </w:r>
      <w:r w:rsidR="00B93CD9" w:rsidRPr="00DD1536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DD1536" w:rsidRPr="00DD1536">
        <w:rPr>
          <w:rFonts w:ascii="Arial Narrow" w:hAnsi="Arial Narrow" w:cs="Calibri"/>
          <w:color w:val="000000"/>
          <w:sz w:val="22"/>
          <w:szCs w:val="22"/>
        </w:rPr>
        <w:t>vecnej realizácie projektu dodávateľom k využitiu subdodávateľov.</w:t>
      </w:r>
      <w:r w:rsidRPr="00DD1536">
        <w:rPr>
          <w:rFonts w:ascii="Arial Narrow" w:hAnsi="Arial Narrow" w:cs="Calibri"/>
          <w:color w:val="000000"/>
          <w:sz w:val="22"/>
          <w:szCs w:val="22"/>
        </w:rPr>
        <w:t xml:space="preserve">, a údaje o konečnom užívateľovi výhod dodávateľov v rozsahu meno, priezvisko a dátum narodenia, ak </w:t>
      </w:r>
      <w:r w:rsidR="00572E44" w:rsidRPr="00DD1536">
        <w:rPr>
          <w:rFonts w:ascii="Arial Narrow" w:hAnsi="Arial Narrow" w:cs="Calibri"/>
          <w:color w:val="000000"/>
          <w:sz w:val="22"/>
          <w:szCs w:val="22"/>
        </w:rPr>
        <w:t xml:space="preserve">je </w:t>
      </w:r>
      <w:r w:rsidR="0052141D" w:rsidRPr="00DD1536">
        <w:rPr>
          <w:rFonts w:ascii="Arial Narrow" w:hAnsi="Arial Narrow" w:cs="Calibri"/>
          <w:b/>
          <w:bCs/>
          <w:color w:val="000000"/>
          <w:sz w:val="22"/>
          <w:szCs w:val="22"/>
        </w:rPr>
        <w:t>Prijímateľ</w:t>
      </w:r>
      <w:r w:rsidR="0052141D" w:rsidRPr="00DD1536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572E44" w:rsidRPr="00DD1536">
        <w:rPr>
          <w:rFonts w:ascii="Arial Narrow" w:hAnsi="Arial Narrow" w:cs="Calibri"/>
          <w:color w:val="000000"/>
          <w:sz w:val="22"/>
          <w:szCs w:val="22"/>
        </w:rPr>
        <w:t xml:space="preserve">osobou povinnou postupovať pri zadávaní zákazky podľa pravidiel verejného obstarávania v súlade právnymi predpismi EÚ alebo právnymi aktami EÚ alebo zákonom </w:t>
      </w:r>
      <w:r w:rsidR="00E609DA" w:rsidRPr="00DD1536">
        <w:rPr>
          <w:rFonts w:ascii="Arial Narrow" w:hAnsi="Arial Narrow" w:cs="Calibri"/>
          <w:color w:val="000000"/>
          <w:sz w:val="22"/>
          <w:szCs w:val="22"/>
        </w:rPr>
        <w:lastRenderedPageBreak/>
        <w:t xml:space="preserve">č. 343/2015 Z. z. </w:t>
      </w:r>
      <w:r w:rsidR="00572E44" w:rsidRPr="00DD1536">
        <w:rPr>
          <w:rFonts w:ascii="Arial Narrow" w:hAnsi="Arial Narrow" w:cs="Calibri"/>
          <w:color w:val="000000"/>
          <w:sz w:val="22"/>
          <w:szCs w:val="22"/>
        </w:rPr>
        <w:t>o verejnom obstarávaní</w:t>
      </w:r>
      <w:r w:rsidR="00E609DA" w:rsidRPr="00DD1536">
        <w:rPr>
          <w:rFonts w:ascii="Arial Narrow" w:hAnsi="Arial Narrow" w:cs="Calibri"/>
          <w:color w:val="000000"/>
          <w:sz w:val="22"/>
          <w:szCs w:val="22"/>
        </w:rPr>
        <w:t xml:space="preserve"> a o zmene a doplnení niektorých zákonov v znení neskorších predpisov</w:t>
      </w:r>
      <w:r w:rsidR="00EF73A0" w:rsidRPr="00DD1536">
        <w:rPr>
          <w:rFonts w:ascii="Arial Narrow" w:hAnsi="Arial Narrow" w:cs="Calibri"/>
          <w:color w:val="000000"/>
          <w:sz w:val="22"/>
          <w:szCs w:val="22"/>
        </w:rPr>
        <w:t>; uvedené sa neuplatní, ak dodávateľ je</w:t>
      </w:r>
      <w:r w:rsidR="00EF73A0" w:rsidRPr="00DD1536">
        <w:rPr>
          <w:rFonts w:ascii="Arial Narrow" w:hAnsi="Arial Narrow"/>
          <w:color w:val="000000"/>
          <w:sz w:val="22"/>
          <w:szCs w:val="22"/>
          <w:lang w:eastAsia="cs-CZ"/>
        </w:rPr>
        <w:t xml:space="preserve"> subjektom verejnej správy podľa § 3 ods. 1 zákona č. 523/2004 Z. z. o rozpočtových pravidlách verejnej správy a o zmene a doplnení niektorých zákonov</w:t>
      </w:r>
      <w:r w:rsidR="00EF73A0" w:rsidRPr="00DD1536">
        <w:rPr>
          <w:rFonts w:ascii="Arial Narrow" w:hAnsi="Arial Narrow" w:cs="Calibri"/>
          <w:color w:val="000000"/>
          <w:sz w:val="22"/>
          <w:szCs w:val="22"/>
        </w:rPr>
        <w:t xml:space="preserve">  </w:t>
      </w:r>
      <w:r w:rsidRPr="00DD1536">
        <w:rPr>
          <w:rFonts w:ascii="Arial Narrow" w:hAnsi="Arial Narrow" w:cs="Calibri"/>
          <w:color w:val="000000"/>
          <w:sz w:val="22"/>
          <w:szCs w:val="22"/>
        </w:rPr>
        <w:t>.</w:t>
      </w:r>
    </w:p>
    <w:p w14:paraId="7BF8677F" w14:textId="0C78F380" w:rsidR="00BA72C3" w:rsidRDefault="008900AE" w:rsidP="002270FA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A155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EA1554">
        <w:rPr>
          <w:rFonts w:ascii="Arial Narrow" w:hAnsi="Arial Narrow"/>
          <w:b/>
          <w:sz w:val="22"/>
          <w:szCs w:val="22"/>
          <w:lang w:eastAsia="cs-CZ"/>
        </w:rPr>
        <w:t>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EA1554">
        <w:rPr>
          <w:rFonts w:ascii="Arial Narrow" w:hAnsi="Arial Narrow"/>
          <w:b/>
          <w:sz w:val="22"/>
          <w:szCs w:val="22"/>
          <w:lang w:eastAsia="cs-CZ"/>
        </w:rPr>
        <w:t>m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="00E239C7" w:rsidRPr="00EA1554">
        <w:rPr>
          <w:rFonts w:ascii="Arial Narrow" w:hAnsi="Arial Narrow"/>
          <w:sz w:val="22"/>
          <w:szCs w:val="22"/>
          <w:lang w:eastAsia="cs-CZ"/>
        </w:rPr>
        <w:t xml:space="preserve">Prostriedky mechanizmu </w:t>
      </w:r>
      <w:r w:rsidR="002463EA" w:rsidRPr="00EA1554">
        <w:rPr>
          <w:rFonts w:ascii="Arial Narrow" w:hAnsi="Arial Narrow"/>
          <w:sz w:val="22"/>
          <w:szCs w:val="22"/>
          <w:lang w:eastAsia="cs-CZ"/>
        </w:rPr>
        <w:t xml:space="preserve">sú zdrojovo kryté </w:t>
      </w:r>
      <w:r w:rsidR="00E239C7" w:rsidRPr="00EA1554">
        <w:rPr>
          <w:rFonts w:ascii="Arial Narrow" w:hAnsi="Arial Narrow"/>
          <w:sz w:val="22"/>
          <w:szCs w:val="22"/>
          <w:lang w:eastAsia="cs-CZ"/>
        </w:rPr>
        <w:t>z</w:t>
      </w:r>
      <w:r w:rsidR="002463EA" w:rsidRPr="00EA1554">
        <w:rPr>
          <w:rFonts w:ascii="Arial Narrow" w:hAnsi="Arial Narrow"/>
          <w:sz w:val="22"/>
          <w:szCs w:val="22"/>
          <w:lang w:eastAsia="cs-CZ"/>
        </w:rPr>
        <w:t xml:space="preserve"> prostriedkov z </w:t>
      </w:r>
      <w:r w:rsidR="00E239C7" w:rsidRPr="00EA1554">
        <w:rPr>
          <w:rFonts w:ascii="Arial Narrow" w:hAnsi="Arial Narrow"/>
          <w:sz w:val="22"/>
          <w:szCs w:val="22"/>
          <w:lang w:eastAsia="cs-CZ"/>
        </w:rPr>
        <w:t>rozpočtu Európskej únie a neoprávnené nakladani</w:t>
      </w:r>
      <w:r w:rsidR="002463EA" w:rsidRPr="00EA1554">
        <w:rPr>
          <w:rFonts w:ascii="Arial Narrow" w:hAnsi="Arial Narrow"/>
          <w:sz w:val="22"/>
          <w:szCs w:val="22"/>
          <w:lang w:eastAsia="cs-CZ"/>
        </w:rPr>
        <w:t>e</w:t>
      </w:r>
      <w:r w:rsidR="00E239C7" w:rsidRPr="00EA1554">
        <w:rPr>
          <w:rFonts w:ascii="Arial Narrow" w:hAnsi="Arial Narrow"/>
          <w:sz w:val="22"/>
          <w:szCs w:val="22"/>
          <w:lang w:eastAsia="cs-CZ"/>
        </w:rPr>
        <w:t xml:space="preserve"> s nimi môže predstavovať </w:t>
      </w:r>
      <w:r w:rsidR="00675596" w:rsidRPr="00EA1554">
        <w:rPr>
          <w:rFonts w:ascii="Arial Narrow" w:hAnsi="Arial Narrow"/>
          <w:sz w:val="22"/>
          <w:szCs w:val="22"/>
          <w:lang w:eastAsia="cs-CZ"/>
        </w:rPr>
        <w:t xml:space="preserve">trestný čin </w:t>
      </w:r>
      <w:r w:rsidR="00E239C7" w:rsidRPr="00EA1554">
        <w:rPr>
          <w:rFonts w:ascii="Arial Narrow" w:hAnsi="Arial Narrow"/>
          <w:sz w:val="22"/>
          <w:szCs w:val="22"/>
          <w:lang w:eastAsia="cs-CZ"/>
        </w:rPr>
        <w:t>poškodzovani</w:t>
      </w:r>
      <w:r w:rsidR="00675596" w:rsidRPr="00EA1554">
        <w:rPr>
          <w:rFonts w:ascii="Arial Narrow" w:hAnsi="Arial Narrow"/>
          <w:sz w:val="22"/>
          <w:szCs w:val="22"/>
          <w:lang w:eastAsia="cs-CZ"/>
        </w:rPr>
        <w:t>a</w:t>
      </w:r>
      <w:r w:rsidR="00E239C7" w:rsidRPr="00EA1554">
        <w:rPr>
          <w:rFonts w:ascii="Arial Narrow" w:hAnsi="Arial Narrow"/>
          <w:sz w:val="22"/>
          <w:szCs w:val="22"/>
          <w:lang w:eastAsia="cs-CZ"/>
        </w:rPr>
        <w:t xml:space="preserve"> finančných záujmov Európskej únie. </w:t>
      </w:r>
      <w:r w:rsidRPr="00EA1554">
        <w:rPr>
          <w:rFonts w:ascii="Arial Narrow" w:hAnsi="Arial Narrow"/>
          <w:sz w:val="22"/>
          <w:szCs w:val="22"/>
          <w:lang w:eastAsia="cs-CZ"/>
        </w:rPr>
        <w:t>Na kontrolu a audit použitia</w:t>
      </w:r>
      <w:r w:rsidR="009B02C8" w:rsidRPr="00EA1554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EA1554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EA1554">
        <w:rPr>
          <w:rFonts w:ascii="Arial Narrow" w:hAnsi="Arial Narrow"/>
          <w:sz w:val="22"/>
          <w:szCs w:val="22"/>
          <w:lang w:eastAsia="cs-CZ"/>
        </w:rPr>
        <w:t>na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EA1554">
        <w:rPr>
          <w:rFonts w:ascii="Arial Narrow" w:hAnsi="Arial Narrow"/>
          <w:sz w:val="22"/>
          <w:szCs w:val="22"/>
          <w:lang w:eastAsia="cs-CZ"/>
        </w:rPr>
        <w:t> 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EA155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EA1554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EA1554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EA1554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EA1554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EA1554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EA1554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EA1554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EA1554">
        <w:rPr>
          <w:rFonts w:ascii="Arial Narrow" w:hAnsi="Arial Narrow"/>
          <w:sz w:val="22"/>
          <w:szCs w:val="22"/>
          <w:lang w:eastAsia="cs-CZ"/>
        </w:rPr>
        <w:t>y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EA1554">
        <w:rPr>
          <w:rFonts w:ascii="Arial Narrow" w:hAnsi="Arial Narrow"/>
          <w:sz w:val="22"/>
          <w:szCs w:val="22"/>
          <w:lang w:eastAsia="cs-CZ"/>
        </w:rPr>
        <w:t>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EA1554">
        <w:rPr>
          <w:rFonts w:ascii="Arial Narrow" w:hAnsi="Arial Narrow"/>
          <w:b/>
          <w:sz w:val="22"/>
          <w:szCs w:val="22"/>
          <w:lang w:eastAsia="cs-CZ"/>
        </w:rPr>
        <w:t>P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EA1554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EA1554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EA1554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EA1554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EA1554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EA1554">
        <w:rPr>
          <w:rFonts w:ascii="Arial Narrow" w:hAnsi="Arial Narrow"/>
          <w:sz w:val="22"/>
          <w:szCs w:val="22"/>
          <w:lang w:eastAsia="cs-CZ"/>
        </w:rPr>
        <w:t>.</w:t>
      </w:r>
    </w:p>
    <w:p w14:paraId="17221CB1" w14:textId="01415A4E" w:rsidR="00064800" w:rsidRPr="00EA1554" w:rsidRDefault="00064800" w:rsidP="002270FA">
      <w:pPr>
        <w:numPr>
          <w:ilvl w:val="1"/>
          <w:numId w:val="4"/>
        </w:num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126E1F">
        <w:rPr>
          <w:rFonts w:ascii="Arial Narrow" w:hAnsi="Arial Narrow"/>
          <w:sz w:val="22"/>
          <w:szCs w:val="22"/>
          <w:lang w:eastAsia="cs-CZ"/>
        </w:rPr>
        <w:t>Prijímateľ sa zaväzuje, že poskytnutím alebo použitím Prostriedkov mechanizmu nedôjde k porušeniu reštriktívnych opatrení alebo sankcií EÚ, k porušeniu iných sankcií alebo obdobných opatrení, k dodržiavaniu ktorých sa SR zaviazala, ani k porušeniu zákona č. 289/2016 Z. z. o vykonávaní medzinárodných sankcií a o doplnení zákona č. 566/2001 Z. z. o cenných papieroch a investičných službách a o zmene a doplnení niektorých zákonov (zákon o cenných papieroch)  v znení neskorších predpisov. V prípade porušenia uvedených povinností ide o podstatné porušenie Zmluvy podľa článku 11 VZP.</w:t>
      </w:r>
    </w:p>
    <w:p w14:paraId="03A769FA" w14:textId="77777777" w:rsidR="008900AE" w:rsidRPr="00EA1554" w:rsidRDefault="008900AE" w:rsidP="003A724A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16"/>
        </w:rPr>
      </w:pPr>
    </w:p>
    <w:p w14:paraId="678AA3FA" w14:textId="77777777" w:rsidR="008900AE" w:rsidRPr="00EA1554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4CC1AE3F" w14:textId="77777777" w:rsidR="008900AE" w:rsidRPr="00EA1554" w:rsidRDefault="008900AE" w:rsidP="00C91A30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3D468D77" w14:textId="5E2CBD5D" w:rsidR="008900AE" w:rsidRPr="00EA1554" w:rsidRDefault="008900AE" w:rsidP="00A9078C">
      <w:pPr>
        <w:numPr>
          <w:ilvl w:val="0"/>
          <w:numId w:val="7"/>
        </w:numPr>
        <w:tabs>
          <w:tab w:val="left" w:pos="2552"/>
        </w:tabs>
        <w:jc w:val="center"/>
        <w:rPr>
          <w:rFonts w:ascii="Arial Narrow" w:hAnsi="Arial Narrow"/>
          <w:color w:val="1F3864"/>
          <w:sz w:val="22"/>
          <w:szCs w:val="22"/>
        </w:rPr>
      </w:pPr>
      <w:r w:rsidRPr="00EA1554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56ADDB41" w14:textId="77777777" w:rsidR="008900AE" w:rsidRPr="00EA1554" w:rsidRDefault="008900AE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6C14253" w14:textId="1B2FA2B2" w:rsidR="008900AE" w:rsidRDefault="008900AE" w:rsidP="00906EB0">
      <w:pPr>
        <w:numPr>
          <w:ilvl w:val="1"/>
          <w:numId w:val="15"/>
        </w:numPr>
        <w:tabs>
          <w:tab w:val="left" w:pos="284"/>
          <w:tab w:val="left" w:pos="426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</w:rPr>
        <w:t>Zmluvné strany</w:t>
      </w:r>
      <w:r w:rsidRPr="00EA1554">
        <w:rPr>
          <w:rFonts w:ascii="Arial Narrow" w:hAnsi="Arial Narrow"/>
          <w:sz w:val="22"/>
          <w:szCs w:val="22"/>
        </w:rPr>
        <w:t xml:space="preserve"> sa dohodli, že: </w:t>
      </w:r>
    </w:p>
    <w:p w14:paraId="0D813400" w14:textId="77777777" w:rsidR="00046895" w:rsidRPr="00EA1554" w:rsidRDefault="00046895" w:rsidP="00126E1F">
      <w:pPr>
        <w:tabs>
          <w:tab w:val="left" w:pos="284"/>
          <w:tab w:val="left" w:pos="426"/>
        </w:tabs>
        <w:ind w:left="644"/>
        <w:jc w:val="both"/>
        <w:rPr>
          <w:rFonts w:ascii="Arial Narrow" w:hAnsi="Arial Narrow"/>
          <w:sz w:val="22"/>
          <w:szCs w:val="22"/>
        </w:rPr>
      </w:pPr>
    </w:p>
    <w:p w14:paraId="0E623C96" w14:textId="77777777" w:rsidR="00046895" w:rsidRPr="00126E1F" w:rsidRDefault="00046895" w:rsidP="00046895">
      <w:pPr>
        <w:numPr>
          <w:ilvl w:val="2"/>
          <w:numId w:val="15"/>
        </w:numPr>
        <w:suppressAutoHyphens/>
        <w:ind w:left="1276" w:hanging="850"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126E1F">
        <w:rPr>
          <w:rFonts w:ascii="Arial Narrow" w:eastAsia="Calibri" w:hAnsi="Arial Narrow"/>
          <w:sz w:val="22"/>
          <w:szCs w:val="22"/>
          <w:lang w:eastAsia="cs-CZ"/>
        </w:rPr>
        <w:t xml:space="preserve">Prijímateľ sa zaväzuje predkladať Žiadosti o platbu nasledovne: </w:t>
      </w:r>
    </w:p>
    <w:p w14:paraId="69BB01D5" w14:textId="70A179A9" w:rsidR="00046895" w:rsidRPr="00126E1F" w:rsidRDefault="00046895" w:rsidP="00046895">
      <w:pPr>
        <w:tabs>
          <w:tab w:val="left" w:pos="567"/>
        </w:tabs>
        <w:ind w:left="1276" w:hanging="850"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126E1F">
        <w:rPr>
          <w:rFonts w:ascii="Arial Narrow" w:eastAsia="Calibri" w:hAnsi="Arial Narrow"/>
          <w:sz w:val="22"/>
          <w:szCs w:val="22"/>
          <w:lang w:eastAsia="cs-CZ"/>
        </w:rPr>
        <w:tab/>
      </w:r>
      <w:r w:rsidRPr="00126E1F">
        <w:rPr>
          <w:rFonts w:ascii="Arial Narrow" w:eastAsia="Calibri" w:hAnsi="Arial Narrow"/>
          <w:sz w:val="22"/>
          <w:szCs w:val="22"/>
          <w:lang w:eastAsia="cs-CZ"/>
        </w:rPr>
        <w:tab/>
        <w:t>Prvá žiadosť o platbu – poskytnutie zálohovej platby Prijímateľ predloží dokumentáciu</w:t>
      </w:r>
    </w:p>
    <w:p w14:paraId="46424330" w14:textId="34FC5DEB" w:rsidR="00046895" w:rsidRPr="00126E1F" w:rsidRDefault="00046895" w:rsidP="00046895">
      <w:pPr>
        <w:tabs>
          <w:tab w:val="left" w:pos="567"/>
        </w:tabs>
        <w:ind w:left="1276" w:hanging="850"/>
        <w:jc w:val="both"/>
        <w:rPr>
          <w:rFonts w:ascii="Arial Narrow" w:eastAsia="Calibri" w:hAnsi="Arial Narrow"/>
          <w:sz w:val="22"/>
          <w:szCs w:val="22"/>
          <w:lang w:eastAsia="cs-CZ"/>
        </w:rPr>
      </w:pPr>
      <w:r w:rsidRPr="00126E1F">
        <w:rPr>
          <w:rFonts w:ascii="Arial Narrow" w:eastAsia="Calibri" w:hAnsi="Arial Narrow"/>
          <w:sz w:val="22"/>
          <w:szCs w:val="22"/>
          <w:lang w:eastAsia="cs-CZ"/>
        </w:rPr>
        <w:tab/>
      </w:r>
      <w:r w:rsidRPr="00126E1F">
        <w:rPr>
          <w:rFonts w:ascii="Arial Narrow" w:eastAsia="Calibri" w:hAnsi="Arial Narrow"/>
          <w:sz w:val="22"/>
          <w:szCs w:val="22"/>
          <w:lang w:eastAsia="cs-CZ"/>
        </w:rPr>
        <w:tab/>
        <w:t>k ukončenému postupu verejného obstarávania podľa článku 3 ods. 3 VZP.</w:t>
      </w:r>
    </w:p>
    <w:p w14:paraId="73F2B7C9" w14:textId="54EBC162" w:rsidR="002C4B6C" w:rsidRPr="00CB5A73" w:rsidRDefault="00046895" w:rsidP="00126E1F">
      <w:pPr>
        <w:tabs>
          <w:tab w:val="left" w:pos="567"/>
        </w:tabs>
        <w:ind w:left="1276" w:hanging="850"/>
        <w:jc w:val="both"/>
        <w:rPr>
          <w:lang w:eastAsia="cs-CZ"/>
        </w:rPr>
      </w:pPr>
      <w:r w:rsidRPr="00126E1F">
        <w:rPr>
          <w:rFonts w:ascii="Arial Narrow" w:eastAsia="Calibri" w:hAnsi="Arial Narrow"/>
          <w:sz w:val="22"/>
          <w:szCs w:val="22"/>
          <w:lang w:eastAsia="cs-CZ"/>
        </w:rPr>
        <w:tab/>
      </w:r>
      <w:r w:rsidRPr="00126E1F">
        <w:rPr>
          <w:rFonts w:ascii="Arial Narrow" w:eastAsia="Calibri" w:hAnsi="Arial Narrow"/>
          <w:sz w:val="22"/>
          <w:szCs w:val="22"/>
          <w:lang w:eastAsia="cs-CZ"/>
        </w:rPr>
        <w:tab/>
        <w:t xml:space="preserve">Záverečnú žiadosť o platbu Prijímateľ predloží najneskôr do dvoch mesiacov po Ukončení vecnej realizácie Projektu. V prípade kombinácie systémov financovania platí, že </w:t>
      </w:r>
      <w:proofErr w:type="spellStart"/>
      <w:r w:rsidRPr="00126E1F">
        <w:rPr>
          <w:rFonts w:ascii="Arial Narrow" w:eastAsia="Calibri" w:hAnsi="Arial Narrow"/>
          <w:sz w:val="22"/>
          <w:szCs w:val="22"/>
          <w:lang w:eastAsia="cs-CZ"/>
        </w:rPr>
        <w:t>ŽoP</w:t>
      </w:r>
      <w:proofErr w:type="spellEnd"/>
      <w:r w:rsidRPr="00126E1F">
        <w:rPr>
          <w:rFonts w:ascii="Arial Narrow" w:eastAsia="Calibri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proofErr w:type="spellStart"/>
      <w:r w:rsidRPr="00126E1F">
        <w:rPr>
          <w:rFonts w:ascii="Arial Narrow" w:eastAsia="Calibri" w:hAnsi="Arial Narrow"/>
          <w:sz w:val="22"/>
          <w:szCs w:val="22"/>
          <w:lang w:eastAsia="cs-CZ"/>
        </w:rPr>
        <w:t>ŽoP</w:t>
      </w:r>
      <w:proofErr w:type="spellEnd"/>
      <w:r w:rsidRPr="00126E1F">
        <w:rPr>
          <w:rFonts w:ascii="Arial Narrow" w:eastAsia="Calibri" w:hAnsi="Arial Narrow"/>
          <w:sz w:val="22"/>
          <w:szCs w:val="22"/>
          <w:lang w:eastAsia="cs-CZ"/>
        </w:rPr>
        <w:t xml:space="preserve"> Prijímateľa určí Vykonávateľ v Záväznej dokumentácii .</w:t>
      </w:r>
    </w:p>
    <w:p w14:paraId="6E57806C" w14:textId="3456F1C8" w:rsidR="00751AEB" w:rsidRPr="00126E1F" w:rsidRDefault="002C4B6C" w:rsidP="008A6E1B">
      <w:pPr>
        <w:pStyle w:val="Textkomentra"/>
        <w:ind w:left="1276" w:hanging="850"/>
        <w:rPr>
          <w:rFonts w:ascii="Arial Narrow" w:hAnsi="Arial Narrow"/>
          <w:lang w:eastAsia="cs-CZ"/>
        </w:rPr>
      </w:pPr>
      <w:r w:rsidRPr="00571DB0">
        <w:rPr>
          <w:rFonts w:ascii="Arial Narrow" w:hAnsi="Arial Narrow"/>
          <w:sz w:val="22"/>
          <w:szCs w:val="22"/>
          <w:lang w:eastAsia="cs-CZ"/>
        </w:rPr>
        <w:t xml:space="preserve">4.1.2. </w:t>
      </w:r>
      <w:r w:rsidR="00CB5A73">
        <w:rPr>
          <w:rFonts w:ascii="Arial Narrow" w:hAnsi="Arial Narrow"/>
          <w:sz w:val="22"/>
          <w:szCs w:val="22"/>
          <w:lang w:eastAsia="cs-CZ"/>
        </w:rPr>
        <w:tab/>
      </w:r>
      <w:r w:rsidRPr="00571DB0">
        <w:rPr>
          <w:rFonts w:ascii="Arial Narrow" w:hAnsi="Arial Narrow"/>
          <w:sz w:val="22"/>
          <w:szCs w:val="22"/>
          <w:lang w:eastAsia="cs-CZ"/>
        </w:rPr>
        <w:t>V prípade financovania projektu formou refundácie sa Prijímateľ zaväzuje predkladať žiadosť o platbu – priebežná platba (ďalej len „</w:t>
      </w:r>
      <w:proofErr w:type="spellStart"/>
      <w:r w:rsidRPr="00571DB0">
        <w:rPr>
          <w:rFonts w:ascii="Arial Narrow" w:hAnsi="Arial Narrow"/>
          <w:sz w:val="22"/>
          <w:szCs w:val="22"/>
          <w:lang w:eastAsia="cs-CZ"/>
        </w:rPr>
        <w:t>ŽoP</w:t>
      </w:r>
      <w:proofErr w:type="spellEnd"/>
      <w:r w:rsidRPr="00571DB0">
        <w:rPr>
          <w:rFonts w:ascii="Arial Narrow" w:hAnsi="Arial Narrow"/>
          <w:sz w:val="22"/>
          <w:szCs w:val="22"/>
          <w:lang w:eastAsia="cs-CZ"/>
        </w:rPr>
        <w:t xml:space="preserve"> – priebežná platba“).  </w:t>
      </w:r>
      <w:r w:rsidR="000909CA">
        <w:rPr>
          <w:rFonts w:ascii="Arial Narrow" w:hAnsi="Arial Narrow"/>
          <w:sz w:val="22"/>
          <w:szCs w:val="22"/>
          <w:lang w:eastAsia="cs-CZ"/>
        </w:rPr>
        <w:t xml:space="preserve">Povinnou prílohou </w:t>
      </w:r>
      <w:proofErr w:type="spellStart"/>
      <w:r w:rsidR="000909CA">
        <w:rPr>
          <w:rFonts w:ascii="Arial Narrow" w:hAnsi="Arial Narrow"/>
          <w:sz w:val="22"/>
          <w:szCs w:val="22"/>
          <w:lang w:eastAsia="cs-CZ"/>
        </w:rPr>
        <w:t>ŽoP</w:t>
      </w:r>
      <w:proofErr w:type="spellEnd"/>
      <w:r w:rsidR="000909CA">
        <w:rPr>
          <w:rFonts w:ascii="Arial Narrow" w:hAnsi="Arial Narrow"/>
          <w:sz w:val="22"/>
          <w:szCs w:val="22"/>
          <w:lang w:eastAsia="cs-CZ"/>
        </w:rPr>
        <w:t xml:space="preserve"> – priebežná platba je právoplatné kolaudačné rozhodnutie k stavbe, resp. jej časti, ktorej sa refinancovanie týka.  </w:t>
      </w:r>
      <w:r w:rsidR="002061FE" w:rsidRPr="00571DB0">
        <w:rPr>
          <w:rFonts w:ascii="Arial Narrow" w:hAnsi="Arial Narrow"/>
          <w:sz w:val="22"/>
          <w:szCs w:val="22"/>
          <w:lang w:eastAsia="cs-CZ"/>
        </w:rPr>
        <w:t xml:space="preserve">Prijímateľ nie je oprávnený kumulovať </w:t>
      </w:r>
      <w:proofErr w:type="spellStart"/>
      <w:r w:rsidR="00C31D9F" w:rsidRPr="00571DB0">
        <w:rPr>
          <w:rFonts w:ascii="Arial Narrow" w:hAnsi="Arial Narrow"/>
          <w:sz w:val="22"/>
          <w:szCs w:val="22"/>
          <w:lang w:eastAsia="cs-CZ"/>
        </w:rPr>
        <w:t>ŽoP</w:t>
      </w:r>
      <w:proofErr w:type="spellEnd"/>
      <w:r w:rsidR="00C31D9F" w:rsidRPr="00571DB0">
        <w:rPr>
          <w:rFonts w:ascii="Arial Narrow" w:hAnsi="Arial Narrow"/>
          <w:sz w:val="22"/>
          <w:szCs w:val="22"/>
          <w:lang w:eastAsia="cs-CZ"/>
        </w:rPr>
        <w:t xml:space="preserve"> –priebežná platba so </w:t>
      </w:r>
      <w:proofErr w:type="spellStart"/>
      <w:r w:rsidR="00C31D9F" w:rsidRPr="00571DB0">
        <w:rPr>
          <w:rFonts w:ascii="Arial Narrow" w:hAnsi="Arial Narrow"/>
          <w:sz w:val="22"/>
          <w:szCs w:val="22"/>
          <w:lang w:eastAsia="cs-CZ"/>
        </w:rPr>
        <w:t>ŽoP</w:t>
      </w:r>
      <w:proofErr w:type="spellEnd"/>
      <w:r w:rsidR="00C31D9F" w:rsidRPr="00571DB0">
        <w:rPr>
          <w:rFonts w:ascii="Arial Narrow" w:hAnsi="Arial Narrow"/>
          <w:sz w:val="22"/>
          <w:szCs w:val="22"/>
          <w:lang w:eastAsia="cs-CZ"/>
        </w:rPr>
        <w:t xml:space="preserve"> – poskytnutie </w:t>
      </w:r>
      <w:r w:rsidR="000D5658">
        <w:rPr>
          <w:rFonts w:ascii="Arial Narrow" w:hAnsi="Arial Narrow"/>
          <w:sz w:val="22"/>
          <w:szCs w:val="22"/>
          <w:lang w:eastAsia="cs-CZ"/>
        </w:rPr>
        <w:t>zálohovej platby</w:t>
      </w:r>
      <w:r w:rsidR="00E22832" w:rsidRPr="00571DB0">
        <w:rPr>
          <w:rFonts w:ascii="Arial Narrow" w:hAnsi="Arial Narrow"/>
          <w:sz w:val="22"/>
          <w:szCs w:val="22"/>
          <w:lang w:eastAsia="cs-CZ"/>
        </w:rPr>
        <w:t xml:space="preserve"> formou podania</w:t>
      </w:r>
      <w:r w:rsidR="00C31D9F" w:rsidRPr="00571DB0">
        <w:rPr>
          <w:rFonts w:ascii="Arial Narrow" w:hAnsi="Arial Narrow"/>
          <w:sz w:val="22"/>
          <w:szCs w:val="22"/>
          <w:lang w:eastAsia="cs-CZ"/>
        </w:rPr>
        <w:t xml:space="preserve"> jedného dokumentu. </w:t>
      </w:r>
    </w:p>
    <w:p w14:paraId="17582734" w14:textId="69193EB1" w:rsidR="002C4B6C" w:rsidRPr="00571DB0" w:rsidRDefault="00CB5A73" w:rsidP="00571DB0">
      <w:pPr>
        <w:ind w:left="284"/>
        <w:jc w:val="both"/>
        <w:rPr>
          <w:rFonts w:ascii="Arial Narrow" w:hAnsi="Arial Narrow"/>
          <w:lang w:eastAsia="cs-CZ"/>
        </w:rPr>
      </w:pPr>
      <w:r>
        <w:rPr>
          <w:rFonts w:ascii="Arial Narrow" w:hAnsi="Arial Narrow"/>
          <w:lang w:eastAsia="cs-CZ"/>
        </w:rPr>
        <w:t>4.1.3</w:t>
      </w:r>
      <w:r w:rsidR="00571DB0" w:rsidRPr="00571DB0">
        <w:rPr>
          <w:rFonts w:ascii="Arial Narrow" w:hAnsi="Arial Narrow"/>
          <w:lang w:eastAsia="cs-CZ"/>
        </w:rPr>
        <w:tab/>
      </w:r>
      <w:r w:rsidR="002C4B6C" w:rsidRPr="00571DB0">
        <w:rPr>
          <w:rFonts w:ascii="Arial Narrow" w:hAnsi="Arial Narrow"/>
          <w:lang w:eastAsia="cs-CZ"/>
        </w:rPr>
        <w:t xml:space="preserve">Podmienky financovania projektu systémom zálohových platieb a systémom refundácie </w:t>
      </w:r>
      <w:r>
        <w:rPr>
          <w:rFonts w:ascii="Arial Narrow" w:hAnsi="Arial Narrow"/>
          <w:lang w:eastAsia="cs-CZ"/>
        </w:rPr>
        <w:tab/>
      </w:r>
      <w:r>
        <w:rPr>
          <w:rFonts w:ascii="Arial Narrow" w:hAnsi="Arial Narrow"/>
          <w:lang w:eastAsia="cs-CZ"/>
        </w:rPr>
        <w:tab/>
      </w:r>
      <w:r w:rsidR="002C4B6C" w:rsidRPr="00571DB0">
        <w:rPr>
          <w:rFonts w:ascii="Arial Narrow" w:hAnsi="Arial Narrow"/>
          <w:lang w:eastAsia="cs-CZ"/>
        </w:rPr>
        <w:t>sú bližšie</w:t>
      </w:r>
      <w:r>
        <w:rPr>
          <w:rFonts w:ascii="Arial Narrow" w:hAnsi="Arial Narrow"/>
          <w:lang w:eastAsia="cs-CZ"/>
        </w:rPr>
        <w:t xml:space="preserve"> </w:t>
      </w:r>
      <w:r w:rsidR="002C4B6C" w:rsidRPr="00571DB0">
        <w:rPr>
          <w:rFonts w:ascii="Arial Narrow" w:hAnsi="Arial Narrow"/>
          <w:lang w:eastAsia="cs-CZ"/>
        </w:rPr>
        <w:t>upravené</w:t>
      </w:r>
      <w:r w:rsidR="00670A9A" w:rsidRPr="00571DB0">
        <w:rPr>
          <w:rFonts w:ascii="Arial Narrow" w:hAnsi="Arial Narrow"/>
          <w:lang w:eastAsia="cs-CZ"/>
        </w:rPr>
        <w:t xml:space="preserve"> </w:t>
      </w:r>
      <w:r w:rsidR="002C4B6C" w:rsidRPr="00571DB0">
        <w:rPr>
          <w:rFonts w:ascii="Arial Narrow" w:hAnsi="Arial Narrow"/>
          <w:lang w:eastAsia="cs-CZ"/>
        </w:rPr>
        <w:t xml:space="preserve">v článkoch 17, 17a, 17b VZP.  </w:t>
      </w:r>
    </w:p>
    <w:p w14:paraId="339575C6" w14:textId="77777777" w:rsidR="006062A6" w:rsidRPr="00EA1554" w:rsidRDefault="006062A6" w:rsidP="00EA1554">
      <w:pPr>
        <w:pStyle w:val="Odsekzoznamu"/>
        <w:tabs>
          <w:tab w:val="left" w:pos="993"/>
        </w:tabs>
        <w:ind w:left="993" w:hanging="993"/>
        <w:jc w:val="both"/>
        <w:rPr>
          <w:rFonts w:ascii="Arial Narrow" w:hAnsi="Arial Narrow"/>
          <w:lang w:eastAsia="cs-CZ"/>
        </w:rPr>
      </w:pPr>
    </w:p>
    <w:p w14:paraId="10F42391" w14:textId="77777777" w:rsidR="00B831F5" w:rsidRPr="00EA1554" w:rsidRDefault="00B831F5" w:rsidP="00571DB0">
      <w:pPr>
        <w:pStyle w:val="Odsekzoznamu"/>
        <w:ind w:left="851" w:hanging="993"/>
        <w:jc w:val="both"/>
        <w:rPr>
          <w:rFonts w:ascii="Arial Narrow" w:hAnsi="Arial Narrow"/>
          <w:lang w:eastAsia="cs-CZ"/>
        </w:rPr>
      </w:pPr>
    </w:p>
    <w:p w14:paraId="24E2B170" w14:textId="48242ECB" w:rsidR="00F704F1" w:rsidRPr="00EA1554" w:rsidRDefault="00B831F5" w:rsidP="00751AEB">
      <w:pPr>
        <w:pStyle w:val="Odsekzoznamu"/>
        <w:tabs>
          <w:tab w:val="left" w:pos="0"/>
        </w:tabs>
        <w:ind w:left="426" w:hanging="426"/>
        <w:jc w:val="both"/>
      </w:pPr>
      <w:r w:rsidRPr="00EA1554">
        <w:rPr>
          <w:rFonts w:ascii="Arial Narrow" w:hAnsi="Arial Narrow"/>
        </w:rPr>
        <w:t xml:space="preserve">4.2. </w:t>
      </w:r>
      <w:r w:rsidR="00CD5B6A" w:rsidRPr="00EA1554">
        <w:rPr>
          <w:rFonts w:ascii="Arial Narrow" w:hAnsi="Arial Narrow" w:cs="Arial"/>
        </w:rPr>
        <w:t>Z</w:t>
      </w:r>
      <w:r w:rsidR="007E6346" w:rsidRPr="00EA1554">
        <w:rPr>
          <w:rFonts w:ascii="Arial Narrow" w:hAnsi="Arial Narrow" w:cs="Arial"/>
        </w:rPr>
        <w:t xml:space="preserve">a </w:t>
      </w:r>
      <w:r w:rsidR="008900AE" w:rsidRPr="00EA1554">
        <w:rPr>
          <w:rFonts w:ascii="Arial Narrow" w:hAnsi="Arial Narrow" w:cs="Arial"/>
        </w:rPr>
        <w:t xml:space="preserve">účelom pravidelného získavania informácií o implementácii </w:t>
      </w:r>
      <w:r w:rsidR="008900AE" w:rsidRPr="00EA1554">
        <w:rPr>
          <w:rFonts w:ascii="Arial Narrow" w:hAnsi="Arial Narrow" w:cs="Arial"/>
          <w:b/>
        </w:rPr>
        <w:t>Projektu</w:t>
      </w:r>
      <w:r w:rsidR="008900AE" w:rsidRPr="00EA1554">
        <w:rPr>
          <w:rFonts w:ascii="Arial Narrow" w:hAnsi="Arial Narrow" w:cs="Arial"/>
        </w:rPr>
        <w:t xml:space="preserve"> má </w:t>
      </w:r>
      <w:r w:rsidR="008900AE" w:rsidRPr="00EA1554">
        <w:rPr>
          <w:rFonts w:ascii="Arial Narrow" w:hAnsi="Arial Narrow" w:cs="Arial"/>
          <w:b/>
        </w:rPr>
        <w:t xml:space="preserve">Prijímateľ </w:t>
      </w:r>
      <w:r w:rsidR="008900AE" w:rsidRPr="00EA1554">
        <w:rPr>
          <w:rFonts w:ascii="Arial Narrow" w:hAnsi="Arial Narrow" w:cs="Arial"/>
        </w:rPr>
        <w:t>povinnosť predkladať</w:t>
      </w:r>
      <w:r w:rsidR="006D6C32" w:rsidRPr="00EA1554">
        <w:rPr>
          <w:rFonts w:ascii="Arial Narrow" w:hAnsi="Arial Narrow" w:cs="Arial"/>
        </w:rPr>
        <w:t xml:space="preserve"> monitorovacie správy </w:t>
      </w:r>
      <w:r w:rsidR="00947A3C" w:rsidRPr="00EA1554">
        <w:rPr>
          <w:rFonts w:ascii="Arial Narrow" w:hAnsi="Arial Narrow" w:cs="Arial"/>
        </w:rPr>
        <w:t>nasledovn</w:t>
      </w:r>
      <w:r w:rsidR="006A4F95" w:rsidRPr="00EA1554">
        <w:rPr>
          <w:rFonts w:ascii="Arial Narrow" w:hAnsi="Arial Narrow" w:cs="Arial"/>
        </w:rPr>
        <w:t>e</w:t>
      </w:r>
      <w:r w:rsidR="009762FF" w:rsidRPr="00EA1554">
        <w:rPr>
          <w:rFonts w:ascii="Arial Narrow" w:hAnsi="Arial Narrow" w:cs="Arial"/>
        </w:rPr>
        <w:t>:</w:t>
      </w:r>
    </w:p>
    <w:p w14:paraId="37BD1BE1" w14:textId="067E0F89" w:rsidR="0039318C" w:rsidRPr="005E75C1" w:rsidRDefault="00F704F1" w:rsidP="00BD64A2">
      <w:pPr>
        <w:tabs>
          <w:tab w:val="left" w:pos="567"/>
        </w:tabs>
        <w:ind w:left="1134" w:hanging="850"/>
        <w:jc w:val="both"/>
        <w:rPr>
          <w:rFonts w:ascii="Arial Narrow" w:hAnsi="Arial Narrow" w:cs="Arial"/>
          <w:sz w:val="22"/>
          <w:szCs w:val="22"/>
        </w:rPr>
      </w:pPr>
      <w:r w:rsidRPr="005E75C1">
        <w:rPr>
          <w:rFonts w:ascii="Arial Narrow" w:hAnsi="Arial Narrow" w:cs="Arial"/>
          <w:sz w:val="22"/>
          <w:szCs w:val="22"/>
        </w:rPr>
        <w:t>4.2.1</w:t>
      </w:r>
      <w:r w:rsidR="00C3433C">
        <w:rPr>
          <w:rFonts w:ascii="Arial Narrow" w:hAnsi="Arial Narrow" w:cs="Arial"/>
          <w:sz w:val="22"/>
          <w:szCs w:val="22"/>
        </w:rPr>
        <w:t>.</w:t>
      </w:r>
      <w:r w:rsidRPr="005E75C1">
        <w:rPr>
          <w:rFonts w:ascii="Arial Narrow" w:hAnsi="Arial Narrow" w:cs="Arial"/>
          <w:sz w:val="22"/>
          <w:szCs w:val="22"/>
        </w:rPr>
        <w:t xml:space="preserve"> </w:t>
      </w:r>
      <w:r w:rsidR="0039318C" w:rsidRPr="005E75C1">
        <w:rPr>
          <w:rFonts w:ascii="Arial Narrow" w:hAnsi="Arial Narrow" w:cs="Arial"/>
          <w:sz w:val="22"/>
          <w:szCs w:val="22"/>
        </w:rPr>
        <w:t xml:space="preserve">Priebežnú monitorovaciu správu. Predkladá sa podľa podmienok </w:t>
      </w:r>
      <w:proofErr w:type="spellStart"/>
      <w:r w:rsidR="0039318C" w:rsidRPr="005E75C1">
        <w:rPr>
          <w:rFonts w:ascii="Arial Narrow" w:hAnsi="Arial Narrow" w:cs="Arial"/>
          <w:sz w:val="22"/>
          <w:szCs w:val="22"/>
        </w:rPr>
        <w:t>ust</w:t>
      </w:r>
      <w:proofErr w:type="spellEnd"/>
      <w:r w:rsidR="0039318C" w:rsidRPr="005E75C1">
        <w:rPr>
          <w:rFonts w:ascii="Arial Narrow" w:hAnsi="Arial Narrow" w:cs="Arial"/>
          <w:sz w:val="22"/>
          <w:szCs w:val="22"/>
        </w:rPr>
        <w:t>. v článku 5 ods. 3</w:t>
      </w:r>
      <w:r w:rsidR="004B0456">
        <w:rPr>
          <w:rFonts w:ascii="Arial Narrow" w:hAnsi="Arial Narrow" w:cs="Arial"/>
          <w:sz w:val="22"/>
          <w:szCs w:val="22"/>
        </w:rPr>
        <w:t xml:space="preserve"> </w:t>
      </w:r>
      <w:r w:rsidR="0039318C" w:rsidRPr="005E75C1">
        <w:rPr>
          <w:rFonts w:ascii="Arial Narrow" w:hAnsi="Arial Narrow" w:cs="Arial"/>
          <w:sz w:val="22"/>
          <w:szCs w:val="22"/>
        </w:rPr>
        <w:t>VZP.</w:t>
      </w:r>
    </w:p>
    <w:p w14:paraId="5E68BA8D" w14:textId="77777777" w:rsidR="00751AEB" w:rsidRDefault="0039318C" w:rsidP="00EA1554">
      <w:pPr>
        <w:pStyle w:val="Odsekzoznamu1"/>
        <w:spacing w:after="0"/>
        <w:ind w:left="1134" w:hanging="867"/>
        <w:jc w:val="both"/>
        <w:rPr>
          <w:rFonts w:ascii="Arial Narrow" w:hAnsi="Arial Narrow" w:cs="Arial"/>
        </w:rPr>
      </w:pPr>
      <w:r w:rsidRPr="005E75C1">
        <w:rPr>
          <w:rFonts w:ascii="Arial Narrow" w:hAnsi="Arial Narrow" w:cs="Arial"/>
        </w:rPr>
        <w:tab/>
      </w:r>
    </w:p>
    <w:p w14:paraId="767E79BC" w14:textId="521A84E2" w:rsidR="00766D22" w:rsidRPr="005E75C1" w:rsidRDefault="0039318C" w:rsidP="00EA1554">
      <w:pPr>
        <w:pStyle w:val="Odsekzoznamu1"/>
        <w:spacing w:after="0"/>
        <w:ind w:left="1134" w:hanging="867"/>
        <w:jc w:val="both"/>
        <w:rPr>
          <w:rFonts w:ascii="Arial Narrow" w:hAnsi="Arial Narrow" w:cs="Arial"/>
        </w:rPr>
      </w:pPr>
      <w:r w:rsidRPr="005E75C1">
        <w:rPr>
          <w:rFonts w:ascii="Arial Narrow" w:hAnsi="Arial Narrow" w:cs="Arial"/>
        </w:rPr>
        <w:t>4.2.</w:t>
      </w:r>
      <w:r w:rsidR="00F704F1" w:rsidRPr="005E75C1">
        <w:rPr>
          <w:rFonts w:ascii="Arial Narrow" w:hAnsi="Arial Narrow" w:cs="Arial"/>
        </w:rPr>
        <w:t>2</w:t>
      </w:r>
      <w:r w:rsidR="00C3433C">
        <w:rPr>
          <w:rFonts w:ascii="Arial Narrow" w:hAnsi="Arial Narrow" w:cs="Arial"/>
        </w:rPr>
        <w:t>.</w:t>
      </w:r>
      <w:r w:rsidRPr="005E75C1">
        <w:rPr>
          <w:rFonts w:ascii="Arial Narrow" w:hAnsi="Arial Narrow" w:cs="Arial"/>
        </w:rPr>
        <w:t xml:space="preserve"> Záverečnú monitorovacia správu. Predkladá sa podľa podmienok </w:t>
      </w:r>
      <w:proofErr w:type="spellStart"/>
      <w:r w:rsidRPr="005E75C1">
        <w:rPr>
          <w:rFonts w:ascii="Arial Narrow" w:hAnsi="Arial Narrow" w:cs="Arial"/>
        </w:rPr>
        <w:t>ust</w:t>
      </w:r>
      <w:proofErr w:type="spellEnd"/>
      <w:r w:rsidRPr="005E75C1">
        <w:rPr>
          <w:rFonts w:ascii="Arial Narrow" w:hAnsi="Arial Narrow" w:cs="Arial"/>
        </w:rPr>
        <w:t xml:space="preserve">. v článku 5 ods. 4 VZP. </w:t>
      </w:r>
      <w:r w:rsidR="006D6463" w:rsidRPr="005E75C1">
        <w:rPr>
          <w:rFonts w:ascii="Arial Narrow" w:hAnsi="Arial Narrow" w:cs="Arial"/>
        </w:rPr>
        <w:tab/>
      </w:r>
      <w:r w:rsidR="00766D22" w:rsidRPr="005E75C1">
        <w:rPr>
          <w:rFonts w:ascii="Arial Narrow" w:hAnsi="Arial Narrow" w:cs="Arial"/>
        </w:rPr>
        <w:t xml:space="preserve">           </w:t>
      </w:r>
    </w:p>
    <w:p w14:paraId="5A082207" w14:textId="77777777" w:rsidR="004B0456" w:rsidRDefault="006D6463" w:rsidP="00EA1554">
      <w:pPr>
        <w:pStyle w:val="Odsekzoznamu1"/>
        <w:tabs>
          <w:tab w:val="left" w:pos="993"/>
        </w:tabs>
        <w:spacing w:after="0"/>
        <w:ind w:left="1134" w:hanging="867"/>
        <w:jc w:val="both"/>
        <w:rPr>
          <w:rFonts w:ascii="Arial Narrow" w:hAnsi="Arial Narrow" w:cs="Arial"/>
        </w:rPr>
      </w:pPr>
      <w:r w:rsidRPr="005E75C1">
        <w:rPr>
          <w:rFonts w:ascii="Arial Narrow" w:hAnsi="Arial Narrow" w:cs="Arial"/>
        </w:rPr>
        <w:tab/>
      </w:r>
      <w:r w:rsidR="00766D22" w:rsidRPr="005E75C1">
        <w:rPr>
          <w:rFonts w:ascii="Arial Narrow" w:hAnsi="Arial Narrow" w:cs="Arial"/>
        </w:rPr>
        <w:tab/>
      </w:r>
    </w:p>
    <w:p w14:paraId="2779EF50" w14:textId="6712522F" w:rsidR="00766D22" w:rsidRDefault="006D6463" w:rsidP="00EA1554">
      <w:pPr>
        <w:pStyle w:val="Odsekzoznamu1"/>
        <w:tabs>
          <w:tab w:val="left" w:pos="993"/>
        </w:tabs>
        <w:spacing w:after="0"/>
        <w:ind w:left="1134" w:hanging="867"/>
        <w:jc w:val="both"/>
        <w:rPr>
          <w:rFonts w:ascii="Arial Narrow" w:hAnsi="Arial Narrow" w:cs="Arial"/>
        </w:rPr>
      </w:pPr>
      <w:r w:rsidRPr="005E75C1">
        <w:rPr>
          <w:rFonts w:ascii="Arial Narrow" w:hAnsi="Arial Narrow" w:cs="Arial"/>
        </w:rPr>
        <w:t>4.2.</w:t>
      </w:r>
      <w:r w:rsidR="00F704F1" w:rsidRPr="005E75C1">
        <w:rPr>
          <w:rFonts w:ascii="Arial Narrow" w:hAnsi="Arial Narrow" w:cs="Arial"/>
        </w:rPr>
        <w:t>3</w:t>
      </w:r>
      <w:r w:rsidR="00C3433C">
        <w:rPr>
          <w:rFonts w:ascii="Arial Narrow" w:hAnsi="Arial Narrow" w:cs="Arial"/>
        </w:rPr>
        <w:t>.</w:t>
      </w:r>
      <w:r w:rsidR="00766D22" w:rsidRPr="005E75C1">
        <w:rPr>
          <w:rFonts w:ascii="Arial Narrow" w:hAnsi="Arial Narrow" w:cs="Arial"/>
        </w:rPr>
        <w:t xml:space="preserve"> </w:t>
      </w:r>
      <w:r w:rsidRPr="005E75C1">
        <w:rPr>
          <w:rFonts w:ascii="Arial Narrow" w:hAnsi="Arial Narrow" w:cs="Arial"/>
        </w:rPr>
        <w:t xml:space="preserve">Následnú monitorovaciu správu. Predkladá sa podľa podmienok </w:t>
      </w:r>
      <w:proofErr w:type="spellStart"/>
      <w:r w:rsidRPr="005E75C1">
        <w:rPr>
          <w:rFonts w:ascii="Arial Narrow" w:hAnsi="Arial Narrow" w:cs="Arial"/>
        </w:rPr>
        <w:t>ust</w:t>
      </w:r>
      <w:proofErr w:type="spellEnd"/>
      <w:r w:rsidRPr="005E75C1">
        <w:rPr>
          <w:rFonts w:ascii="Arial Narrow" w:hAnsi="Arial Narrow" w:cs="Arial"/>
        </w:rPr>
        <w:t xml:space="preserve">. v článku 5 ods. 5 VZP. </w:t>
      </w:r>
    </w:p>
    <w:p w14:paraId="4B7B8409" w14:textId="77777777" w:rsidR="00B831F5" w:rsidRPr="00EA1554" w:rsidRDefault="00B831F5" w:rsidP="00EA1554">
      <w:pPr>
        <w:pStyle w:val="Odsekzoznamu1"/>
        <w:tabs>
          <w:tab w:val="left" w:pos="993"/>
        </w:tabs>
        <w:spacing w:after="0"/>
        <w:ind w:left="1134" w:hanging="867"/>
        <w:jc w:val="both"/>
        <w:rPr>
          <w:rFonts w:ascii="Arial Narrow" w:hAnsi="Arial Narrow" w:cs="Arial"/>
        </w:rPr>
      </w:pPr>
    </w:p>
    <w:p w14:paraId="68F39CAB" w14:textId="1CA5BD0E" w:rsidR="00523444" w:rsidRPr="005E75C1" w:rsidRDefault="006D6463" w:rsidP="00EA1554">
      <w:pPr>
        <w:pStyle w:val="Odsekzoznamu1"/>
        <w:spacing w:after="0"/>
        <w:ind w:left="426" w:hanging="425"/>
        <w:jc w:val="both"/>
        <w:rPr>
          <w:rFonts w:ascii="Arial Narrow" w:hAnsi="Arial Narrow"/>
        </w:rPr>
      </w:pPr>
      <w:r w:rsidRPr="00EA1554">
        <w:rPr>
          <w:rFonts w:ascii="Arial Narrow" w:hAnsi="Arial Narrow"/>
        </w:rPr>
        <w:t>4</w:t>
      </w:r>
      <w:r w:rsidR="00255193">
        <w:rPr>
          <w:rFonts w:ascii="Arial Narrow" w:hAnsi="Arial Narrow"/>
        </w:rPr>
        <w:t>.3</w:t>
      </w:r>
      <w:r w:rsidR="00523444" w:rsidRPr="00EA1554">
        <w:rPr>
          <w:rFonts w:ascii="Arial Narrow" w:hAnsi="Arial Narrow"/>
        </w:rPr>
        <w:t>.</w:t>
      </w:r>
      <w:r w:rsidRPr="00EA1554">
        <w:rPr>
          <w:rFonts w:ascii="Arial Narrow" w:hAnsi="Arial Narrow"/>
        </w:rPr>
        <w:tab/>
      </w:r>
      <w:r w:rsidR="008900AE" w:rsidRPr="005E75C1">
        <w:rPr>
          <w:rFonts w:ascii="Arial Narrow" w:hAnsi="Arial Narrow"/>
        </w:rPr>
        <w:t xml:space="preserve">S ohľadom na charakter </w:t>
      </w:r>
      <w:r w:rsidR="008900AE" w:rsidRPr="005E75C1">
        <w:rPr>
          <w:rFonts w:ascii="Arial Narrow" w:hAnsi="Arial Narrow"/>
          <w:b/>
        </w:rPr>
        <w:t xml:space="preserve">Prijímateľa </w:t>
      </w:r>
      <w:r w:rsidR="008900AE" w:rsidRPr="005E75C1">
        <w:rPr>
          <w:rFonts w:ascii="Arial Narrow" w:hAnsi="Arial Narrow"/>
        </w:rPr>
        <w:t xml:space="preserve">a </w:t>
      </w:r>
      <w:r w:rsidR="008900AE" w:rsidRPr="005E75C1">
        <w:rPr>
          <w:rFonts w:ascii="Arial Narrow" w:hAnsi="Arial Narrow"/>
          <w:b/>
        </w:rPr>
        <w:t>Projektu</w:t>
      </w:r>
      <w:r w:rsidR="008900AE" w:rsidRPr="005E75C1">
        <w:rPr>
          <w:rFonts w:ascii="Arial Narrow" w:hAnsi="Arial Narrow"/>
        </w:rPr>
        <w:t xml:space="preserve"> sa</w:t>
      </w:r>
      <w:r w:rsidR="007E6346" w:rsidRPr="005E75C1">
        <w:rPr>
          <w:rFonts w:ascii="Arial Narrow" w:hAnsi="Arial Narrow"/>
        </w:rPr>
        <w:t xml:space="preserve"> na zmluvný vzťah</w:t>
      </w:r>
      <w:r w:rsidR="008900AE" w:rsidRPr="005E75C1">
        <w:rPr>
          <w:rFonts w:ascii="Arial Narrow" w:hAnsi="Arial Narrow"/>
        </w:rPr>
        <w:t xml:space="preserve"> </w:t>
      </w:r>
      <w:r w:rsidRPr="005E75C1">
        <w:rPr>
          <w:rFonts w:ascii="Arial Narrow" w:hAnsi="Arial Narrow"/>
        </w:rPr>
        <w:t>ustanovenie článku 2 ods. 5 VZP</w:t>
      </w:r>
      <w:r w:rsidR="00766D22" w:rsidRPr="005E75C1">
        <w:rPr>
          <w:rFonts w:ascii="Arial Narrow" w:hAnsi="Arial Narrow"/>
        </w:rPr>
        <w:t xml:space="preserve"> </w:t>
      </w:r>
      <w:r w:rsidRPr="005E75C1">
        <w:rPr>
          <w:rFonts w:ascii="Arial Narrow" w:hAnsi="Arial Narrow"/>
        </w:rPr>
        <w:t>neaplikuje.</w:t>
      </w:r>
      <w:r w:rsidR="008900AE" w:rsidRPr="005E75C1">
        <w:rPr>
          <w:rFonts w:ascii="Arial Narrow" w:hAnsi="Arial Narrow"/>
        </w:rPr>
        <w:t>......................................................................................</w:t>
      </w:r>
      <w:r w:rsidR="006373E4" w:rsidRPr="005E75C1">
        <w:rPr>
          <w:rFonts w:ascii="Arial Narrow" w:hAnsi="Arial Narrow"/>
        </w:rPr>
        <w:t>.........</w:t>
      </w:r>
      <w:r w:rsidR="008900AE" w:rsidRPr="005E75C1">
        <w:rPr>
          <w:rFonts w:ascii="Arial Narrow" w:hAnsi="Arial Narrow"/>
        </w:rPr>
        <w:t>.............................</w:t>
      </w:r>
    </w:p>
    <w:p w14:paraId="307EE131" w14:textId="1EBE8300" w:rsidR="004B0456" w:rsidRDefault="004B0456" w:rsidP="00EA1554">
      <w:pPr>
        <w:pStyle w:val="Odsekzoznamu1"/>
        <w:spacing w:after="0"/>
        <w:ind w:left="426" w:hanging="425"/>
        <w:jc w:val="both"/>
        <w:rPr>
          <w:rFonts w:ascii="Arial Narrow" w:hAnsi="Arial Narrow"/>
        </w:rPr>
      </w:pPr>
    </w:p>
    <w:p w14:paraId="3232BD89" w14:textId="2FA8C74F" w:rsidR="00255193" w:rsidRPr="00E5508B" w:rsidRDefault="00255193" w:rsidP="00255193">
      <w:pPr>
        <w:pStyle w:val="Odsekzoznamu1"/>
        <w:tabs>
          <w:tab w:val="left" w:pos="426"/>
        </w:tabs>
        <w:spacing w:after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4.4</w:t>
      </w:r>
      <w:r w:rsidRPr="00EA1554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 </w:t>
      </w:r>
      <w:r w:rsidRPr="00E5508B">
        <w:rPr>
          <w:rFonts w:ascii="Arial Narrow" w:hAnsi="Arial Narrow" w:cs="Arial"/>
        </w:rPr>
        <w:t xml:space="preserve">Poskytnutím Prostriedkov mechanizmu nesmie dôjsť k poskytnutiu štátnej pomoci/pomoci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 v rozpore s pravidlami EÚ pre štátnu pomoc, resp. pravidlami EÚ pre pomoc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 a zákonom č. 358/2015 Z. z. o úprave niektorých vzťahov v oblasti štátnej pomoci a minimálnej pomoci a o zmene a doplnení niektorých zákonov (zákon o štátnej pomoci). Prijímateľ sa zaväzuje, že počas Realizácie Projektu a Doby </w:t>
      </w:r>
      <w:r w:rsidRPr="00E5508B">
        <w:rPr>
          <w:rFonts w:ascii="Arial Narrow" w:hAnsi="Arial Narrow" w:cs="Arial"/>
        </w:rPr>
        <w:lastRenderedPageBreak/>
        <w:t xml:space="preserve">udržateľnosti Projektu  nedôjde k zmene skutočností, na základe ktorých by bolo možné posúdiť poskytnutie Prostriedkov mechanizmu, ako poskytnutie štátnej pomoci/pomoci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 v rozpore s pravidlami EÚ pre štátnu pomoc, resp. pravidlami EÚ a SR pre pomoc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. Ak Prijímateľ túto podmienku poruší, ide o podstatné porušenie Zmluvy podľa článku 11 VZP. </w:t>
      </w:r>
    </w:p>
    <w:p w14:paraId="5F9E0AD5" w14:textId="77777777" w:rsidR="00255193" w:rsidRPr="00EA1554" w:rsidRDefault="00255193" w:rsidP="00255193">
      <w:pPr>
        <w:pStyle w:val="Odsekzoznamu1"/>
        <w:spacing w:after="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5508B">
        <w:rPr>
          <w:rFonts w:ascii="Arial Narrow" w:hAnsi="Arial Narrow" w:cs="Arial"/>
        </w:rPr>
        <w:t xml:space="preserve">Ak Prijímateľ zmení charakter Aktivít alebo bude v rámci Projektu alebo v súvislosti s ním vykonávať akékoľvek úkony, v dôsledku ktorých by došlo k poskytnutiu štátnej pomoci/pomoci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 v rozpore s uplatniteľnými pravidlami EÚ pre oblasť štátnej pomoci, s uplatniteľnými pravidlami EÚ a SR pre pomoc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 alebo so zákonom o štátnej pomoci, ide o podstatné porušenie Zmluvy podľa článku 11 VZP a Prijímateľ je povinný vrátiť a zároveň Vykonávateľ je povinný vymôcť vrátenie štátnej pomoci/pomoci de </w:t>
      </w:r>
      <w:proofErr w:type="spellStart"/>
      <w:r w:rsidRPr="00E5508B">
        <w:rPr>
          <w:rFonts w:ascii="Arial Narrow" w:hAnsi="Arial Narrow" w:cs="Arial"/>
        </w:rPr>
        <w:t>minimis</w:t>
      </w:r>
      <w:proofErr w:type="spellEnd"/>
      <w:r w:rsidRPr="00E5508B">
        <w:rPr>
          <w:rFonts w:ascii="Arial Narrow" w:hAnsi="Arial Narrow" w:cs="Arial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14:paraId="3B990BA3" w14:textId="3CCBE58D" w:rsidR="00255193" w:rsidRDefault="00255193" w:rsidP="00EA1554">
      <w:pPr>
        <w:pStyle w:val="Odsekzoznamu1"/>
        <w:spacing w:after="0"/>
        <w:ind w:left="426" w:hanging="425"/>
        <w:jc w:val="both"/>
        <w:rPr>
          <w:rFonts w:ascii="Arial Narrow" w:hAnsi="Arial Narrow"/>
        </w:rPr>
      </w:pPr>
    </w:p>
    <w:p w14:paraId="59B94C49" w14:textId="77777777" w:rsidR="00255193" w:rsidRDefault="00255193" w:rsidP="00EA1554">
      <w:pPr>
        <w:pStyle w:val="Odsekzoznamu1"/>
        <w:spacing w:after="0"/>
        <w:ind w:left="426" w:hanging="425"/>
        <w:jc w:val="both"/>
        <w:rPr>
          <w:rFonts w:ascii="Arial Narrow" w:hAnsi="Arial Narrow"/>
        </w:rPr>
      </w:pPr>
    </w:p>
    <w:p w14:paraId="3C8AC95A" w14:textId="1FF1CC39" w:rsidR="00E5508B" w:rsidRDefault="006D6463" w:rsidP="00126E1F">
      <w:pPr>
        <w:pStyle w:val="Odsekzoznamu1"/>
        <w:spacing w:after="0"/>
        <w:ind w:left="426" w:hanging="425"/>
        <w:jc w:val="both"/>
        <w:rPr>
          <w:rFonts w:ascii="Arial Narrow" w:hAnsi="Arial Narrow"/>
        </w:rPr>
      </w:pPr>
      <w:r w:rsidRPr="005E75C1">
        <w:rPr>
          <w:rFonts w:ascii="Arial Narrow" w:hAnsi="Arial Narrow"/>
        </w:rPr>
        <w:t>4.</w:t>
      </w:r>
      <w:r w:rsidR="00523444" w:rsidRPr="005E75C1">
        <w:rPr>
          <w:rFonts w:ascii="Arial Narrow" w:hAnsi="Arial Narrow"/>
        </w:rPr>
        <w:t>5.</w:t>
      </w:r>
      <w:r w:rsidRPr="005E75C1">
        <w:rPr>
          <w:rFonts w:ascii="Arial Narrow" w:hAnsi="Arial Narrow"/>
        </w:rPr>
        <w:t xml:space="preserve"> </w:t>
      </w:r>
      <w:r w:rsidR="005E75C1">
        <w:rPr>
          <w:rFonts w:ascii="Arial Narrow" w:hAnsi="Arial Narrow"/>
        </w:rPr>
        <w:t xml:space="preserve"> </w:t>
      </w:r>
      <w:r w:rsidR="00CC599C" w:rsidRPr="00751AEB">
        <w:rPr>
          <w:rFonts w:ascii="Arial Narrow" w:hAnsi="Arial Narrow"/>
          <w:b/>
        </w:rPr>
        <w:t>Doba udržateľnosti Projektu</w:t>
      </w:r>
      <w:r w:rsidR="00CC599C" w:rsidRPr="005E75C1">
        <w:rPr>
          <w:rFonts w:ascii="Arial Narrow" w:hAnsi="Arial Narrow"/>
        </w:rPr>
        <w:t xml:space="preserve"> je</w:t>
      </w:r>
      <w:r w:rsidR="00766D22" w:rsidRPr="005E75C1">
        <w:rPr>
          <w:rFonts w:ascii="Arial Narrow" w:hAnsi="Arial Narrow"/>
        </w:rPr>
        <w:t xml:space="preserve"> 5 (päť)</w:t>
      </w:r>
      <w:r w:rsidR="00CC599C" w:rsidRPr="005E75C1">
        <w:rPr>
          <w:rFonts w:ascii="Arial Narrow" w:hAnsi="Arial Narrow"/>
        </w:rPr>
        <w:t xml:space="preserve"> rokov</w:t>
      </w:r>
      <w:r w:rsidR="00766D22" w:rsidRPr="005E75C1">
        <w:rPr>
          <w:rFonts w:ascii="Arial Narrow" w:hAnsi="Arial Narrow"/>
        </w:rPr>
        <w:t xml:space="preserve"> od finančného ukončenia </w:t>
      </w:r>
      <w:r w:rsidR="00E9232D" w:rsidRPr="00751AEB">
        <w:rPr>
          <w:rFonts w:ascii="Arial Narrow" w:hAnsi="Arial Narrow"/>
          <w:b/>
        </w:rPr>
        <w:t>P</w:t>
      </w:r>
      <w:r w:rsidR="00766D22" w:rsidRPr="00751AEB">
        <w:rPr>
          <w:rFonts w:ascii="Arial Narrow" w:hAnsi="Arial Narrow"/>
          <w:b/>
        </w:rPr>
        <w:t>rojektu</w:t>
      </w:r>
      <w:r w:rsidR="00CC599C" w:rsidRPr="005E75C1">
        <w:rPr>
          <w:rFonts w:ascii="Arial Narrow" w:hAnsi="Arial Narrow"/>
        </w:rPr>
        <w:t>.</w:t>
      </w:r>
    </w:p>
    <w:p w14:paraId="1A347948" w14:textId="77777777" w:rsidR="00E5508B" w:rsidRDefault="00E5508B" w:rsidP="00126E1F">
      <w:pPr>
        <w:pStyle w:val="Odsekzoznamu1"/>
        <w:spacing w:after="0"/>
        <w:ind w:left="426" w:hanging="425"/>
        <w:jc w:val="both"/>
        <w:rPr>
          <w:rFonts w:ascii="Arial Narrow" w:hAnsi="Arial Narrow"/>
        </w:rPr>
      </w:pPr>
    </w:p>
    <w:p w14:paraId="35DDDA6A" w14:textId="77777777" w:rsidR="00675596" w:rsidRPr="00EA1554" w:rsidRDefault="00675596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63BDEAA5" w14:textId="77777777" w:rsidR="00675596" w:rsidRPr="00EA1554" w:rsidRDefault="00675596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70A0CBF8" w:rsidR="008900AE" w:rsidRPr="00EA1554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A1554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="002D0E42" w:rsidRPr="00EA1554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A1554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14:paraId="7742486D" w14:textId="77777777" w:rsidR="008900AE" w:rsidRPr="00EA1554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6DD05722" w:rsidR="008900AE" w:rsidRPr="00EA155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0"/>
          <w:szCs w:val="22"/>
        </w:rPr>
        <w:t xml:space="preserve">5.1.  </w:t>
      </w:r>
      <w:r w:rsidRPr="00EA1554">
        <w:rPr>
          <w:rFonts w:ascii="Arial Narrow" w:hAnsi="Arial Narrow"/>
          <w:b/>
          <w:sz w:val="22"/>
          <w:szCs w:val="22"/>
        </w:rPr>
        <w:t>Zmluvné strany</w:t>
      </w:r>
      <w:r w:rsidRPr="00EA1554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A1554">
        <w:rPr>
          <w:rFonts w:ascii="Arial Narrow" w:hAnsi="Arial Narrow"/>
          <w:b/>
          <w:sz w:val="22"/>
          <w:szCs w:val="22"/>
        </w:rPr>
        <w:t>Zmluvou</w:t>
      </w:r>
      <w:r w:rsidRPr="00EA1554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Pr="00EA1554">
        <w:rPr>
          <w:rFonts w:ascii="Arial Narrow" w:hAnsi="Arial Narrow"/>
          <w:b/>
          <w:sz w:val="22"/>
          <w:szCs w:val="22"/>
        </w:rPr>
        <w:t xml:space="preserve">Projektu </w:t>
      </w:r>
      <w:r w:rsidRPr="00EA1554">
        <w:rPr>
          <w:rFonts w:ascii="Arial Narrow" w:hAnsi="Arial Narrow"/>
          <w:sz w:val="22"/>
          <w:szCs w:val="22"/>
        </w:rPr>
        <w:t xml:space="preserve">a názov </w:t>
      </w:r>
      <w:r w:rsidRPr="00EA1554">
        <w:rPr>
          <w:rFonts w:ascii="Arial Narrow" w:hAnsi="Arial Narrow"/>
          <w:b/>
          <w:sz w:val="22"/>
          <w:szCs w:val="22"/>
        </w:rPr>
        <w:t xml:space="preserve">Projektu </w:t>
      </w:r>
      <w:r w:rsidRPr="00EA1554">
        <w:rPr>
          <w:rFonts w:ascii="Arial Narrow" w:hAnsi="Arial Narrow"/>
          <w:sz w:val="22"/>
          <w:szCs w:val="22"/>
        </w:rPr>
        <w:t xml:space="preserve">podľa </w:t>
      </w:r>
      <w:r w:rsidR="00E22832">
        <w:rPr>
          <w:rFonts w:ascii="Arial Narrow" w:hAnsi="Arial Narrow"/>
          <w:sz w:val="22"/>
          <w:szCs w:val="22"/>
        </w:rPr>
        <w:t xml:space="preserve">článku 2 </w:t>
      </w:r>
      <w:r w:rsidR="00411DD9" w:rsidRPr="00EA1554">
        <w:rPr>
          <w:rFonts w:ascii="Arial Narrow" w:hAnsi="Arial Narrow"/>
          <w:sz w:val="22"/>
          <w:szCs w:val="22"/>
        </w:rPr>
        <w:t xml:space="preserve">ods. </w:t>
      </w:r>
      <w:r w:rsidRPr="00EA1554">
        <w:rPr>
          <w:rFonts w:ascii="Arial Narrow" w:hAnsi="Arial Narrow"/>
          <w:sz w:val="22"/>
          <w:szCs w:val="22"/>
        </w:rPr>
        <w:t>2.3.</w:t>
      </w:r>
      <w:r w:rsidRPr="00EA1554">
        <w:rPr>
          <w:rFonts w:ascii="Arial Narrow" w:hAnsi="Arial Narrow"/>
          <w:b/>
          <w:sz w:val="22"/>
          <w:szCs w:val="22"/>
        </w:rPr>
        <w:t xml:space="preserve"> Zmluvy</w:t>
      </w:r>
      <w:r w:rsidR="000D48FF" w:rsidRPr="00EA1554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EA1554">
        <w:rPr>
          <w:rFonts w:ascii="Arial Narrow" w:hAnsi="Arial Narrow"/>
          <w:sz w:val="22"/>
          <w:szCs w:val="22"/>
        </w:rPr>
        <w:t>.</w:t>
      </w:r>
      <w:r w:rsidR="004504A5" w:rsidRPr="00EA1554">
        <w:rPr>
          <w:rFonts w:ascii="Arial Narrow" w:hAnsi="Arial Narrow"/>
          <w:sz w:val="22"/>
          <w:szCs w:val="22"/>
        </w:rPr>
        <w:t xml:space="preserve"> </w:t>
      </w:r>
      <w:r w:rsidR="004504A5" w:rsidRPr="00EA1554">
        <w:rPr>
          <w:rFonts w:ascii="Arial Narrow" w:hAnsi="Arial Narrow"/>
          <w:b/>
          <w:sz w:val="22"/>
          <w:szCs w:val="22"/>
        </w:rPr>
        <w:t>Zmluvné strany</w:t>
      </w:r>
      <w:r w:rsidR="004504A5" w:rsidRPr="00EA1554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EA1554">
        <w:rPr>
          <w:rFonts w:ascii="Arial Narrow" w:hAnsi="Arial Narrow"/>
          <w:sz w:val="22"/>
          <w:szCs w:val="22"/>
        </w:rPr>
        <w:t xml:space="preserve">. </w:t>
      </w:r>
      <w:r w:rsidRPr="00EA1554">
        <w:rPr>
          <w:rFonts w:ascii="Arial Narrow" w:hAnsi="Arial Narrow"/>
          <w:b/>
          <w:sz w:val="22"/>
          <w:szCs w:val="22"/>
        </w:rPr>
        <w:t xml:space="preserve">Zmluvné strany </w:t>
      </w:r>
      <w:r w:rsidRPr="00EA1554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EA1554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EA1554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EA1554">
        <w:rPr>
          <w:rFonts w:ascii="Arial Narrow" w:hAnsi="Arial Narrow"/>
          <w:sz w:val="22"/>
          <w:szCs w:val="22"/>
        </w:rPr>
        <w:t>ánkom</w:t>
      </w:r>
      <w:r w:rsidRPr="00EA1554">
        <w:rPr>
          <w:rFonts w:ascii="Arial Narrow" w:hAnsi="Arial Narrow"/>
          <w:sz w:val="22"/>
          <w:szCs w:val="22"/>
        </w:rPr>
        <w:t xml:space="preserve"> 10 </w:t>
      </w:r>
      <w:r w:rsidRPr="00EA1554">
        <w:rPr>
          <w:rFonts w:ascii="Arial Narrow" w:hAnsi="Arial Narrow"/>
          <w:b/>
          <w:sz w:val="22"/>
          <w:szCs w:val="22"/>
        </w:rPr>
        <w:t>VZP</w:t>
      </w:r>
      <w:r w:rsidRPr="00EA1554">
        <w:rPr>
          <w:rFonts w:ascii="Arial Narrow" w:hAnsi="Arial Narrow"/>
          <w:sz w:val="22"/>
          <w:szCs w:val="22"/>
        </w:rPr>
        <w:t xml:space="preserve">. </w:t>
      </w:r>
    </w:p>
    <w:p w14:paraId="191439B0" w14:textId="4DD08928" w:rsidR="00F00BEC" w:rsidRPr="00EA155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0"/>
          <w:szCs w:val="22"/>
        </w:rPr>
        <w:t>5.2.</w:t>
      </w:r>
      <w:r w:rsidR="00DC77E7" w:rsidRPr="00EA1554">
        <w:rPr>
          <w:rFonts w:ascii="Arial Narrow" w:hAnsi="Arial Narrow"/>
          <w:b/>
          <w:sz w:val="20"/>
          <w:szCs w:val="22"/>
        </w:rPr>
        <w:t xml:space="preserve"> </w:t>
      </w:r>
      <w:r w:rsidR="00E22832">
        <w:rPr>
          <w:rFonts w:ascii="Arial Narrow" w:hAnsi="Arial Narrow"/>
          <w:b/>
          <w:sz w:val="20"/>
          <w:szCs w:val="22"/>
        </w:rPr>
        <w:tab/>
      </w:r>
      <w:r w:rsidRPr="00EA1554">
        <w:rPr>
          <w:rFonts w:ascii="Arial Narrow" w:hAnsi="Arial Narrow"/>
          <w:b/>
          <w:sz w:val="22"/>
          <w:szCs w:val="22"/>
        </w:rPr>
        <w:t>Zmluvné strany</w:t>
      </w:r>
      <w:r w:rsidRPr="00EA1554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EA1554">
        <w:rPr>
          <w:rFonts w:ascii="Arial Narrow" w:hAnsi="Arial Narrow"/>
          <w:sz w:val="22"/>
          <w:szCs w:val="22"/>
        </w:rPr>
        <w:t>podobe</w:t>
      </w:r>
      <w:r w:rsidRPr="00EA1554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EA1554">
        <w:rPr>
          <w:rFonts w:ascii="Arial Narrow" w:hAnsi="Arial Narrow"/>
          <w:sz w:val="22"/>
          <w:szCs w:val="22"/>
        </w:rPr>
        <w:t>.</w:t>
      </w:r>
      <w:r w:rsidRPr="00EA1554">
        <w:rPr>
          <w:rFonts w:ascii="Arial Narrow" w:hAnsi="Arial Narrow"/>
          <w:sz w:val="22"/>
          <w:szCs w:val="22"/>
        </w:rPr>
        <w:t xml:space="preserve"> </w:t>
      </w:r>
    </w:p>
    <w:p w14:paraId="37F5DD2B" w14:textId="6CAB9A00" w:rsidR="008900AE" w:rsidRPr="00EA155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0"/>
          <w:szCs w:val="22"/>
        </w:rPr>
        <w:t xml:space="preserve">5.3.  </w:t>
      </w:r>
      <w:r w:rsidRPr="00EA1554">
        <w:rPr>
          <w:rFonts w:ascii="Arial Narrow" w:hAnsi="Arial Narrow"/>
          <w:b/>
          <w:sz w:val="22"/>
          <w:szCs w:val="22"/>
        </w:rPr>
        <w:t>Zmluvné strany</w:t>
      </w:r>
      <w:r w:rsidRPr="00EA1554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EA1554">
        <w:rPr>
          <w:rFonts w:ascii="Arial Narrow" w:hAnsi="Arial Narrow"/>
          <w:b/>
          <w:sz w:val="22"/>
          <w:szCs w:val="22"/>
        </w:rPr>
        <w:t>Vykonávateľovi</w:t>
      </w:r>
      <w:r w:rsidRPr="00EA1554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EA1554">
        <w:rPr>
          <w:rFonts w:ascii="Arial Narrow" w:hAnsi="Arial Narrow"/>
          <w:b/>
          <w:sz w:val="22"/>
          <w:szCs w:val="22"/>
        </w:rPr>
        <w:t>Vykonávateľa</w:t>
      </w:r>
      <w:r w:rsidRPr="00EA1554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14:paraId="6E32985B" w14:textId="6E54C8AF" w:rsidR="008900AE" w:rsidRPr="00EA1554" w:rsidRDefault="008900AE" w:rsidP="009E326B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0"/>
          <w:szCs w:val="22"/>
        </w:rPr>
        <w:t>5.4</w:t>
      </w:r>
      <w:r w:rsidRPr="00EA1554">
        <w:rPr>
          <w:rFonts w:ascii="Arial Narrow" w:hAnsi="Arial Narrow"/>
          <w:sz w:val="22"/>
          <w:szCs w:val="22"/>
        </w:rPr>
        <w:t xml:space="preserve">.  </w:t>
      </w:r>
      <w:r w:rsidR="00E22832">
        <w:rPr>
          <w:rFonts w:ascii="Arial Narrow" w:hAnsi="Arial Narrow"/>
          <w:sz w:val="22"/>
          <w:szCs w:val="22"/>
        </w:rPr>
        <w:tab/>
      </w:r>
      <w:r w:rsidRPr="00EA1554">
        <w:rPr>
          <w:rFonts w:ascii="Arial Narrow" w:hAnsi="Arial Narrow"/>
          <w:sz w:val="22"/>
          <w:szCs w:val="22"/>
        </w:rPr>
        <w:t xml:space="preserve">Elektronickou </w:t>
      </w:r>
      <w:r w:rsidR="00DC77E7" w:rsidRPr="00EA1554">
        <w:rPr>
          <w:rFonts w:ascii="Arial Narrow" w:hAnsi="Arial Narrow"/>
          <w:sz w:val="22"/>
          <w:szCs w:val="22"/>
        </w:rPr>
        <w:t>formou</w:t>
      </w:r>
      <w:r w:rsidRPr="00EA1554">
        <w:rPr>
          <w:rFonts w:ascii="Arial Narrow" w:hAnsi="Arial Narrow"/>
          <w:sz w:val="22"/>
          <w:szCs w:val="22"/>
        </w:rPr>
        <w:t xml:space="preserve"> komunikácie </w:t>
      </w:r>
      <w:r w:rsidR="00A3033C" w:rsidRPr="00EA1554">
        <w:rPr>
          <w:rFonts w:ascii="Arial Narrow" w:hAnsi="Arial Narrow"/>
          <w:sz w:val="22"/>
          <w:szCs w:val="22"/>
        </w:rPr>
        <w:t xml:space="preserve">podľa </w:t>
      </w:r>
      <w:r w:rsidRPr="00EA1554">
        <w:rPr>
          <w:rFonts w:ascii="Arial Narrow" w:hAnsi="Arial Narrow"/>
          <w:sz w:val="22"/>
          <w:szCs w:val="22"/>
        </w:rPr>
        <w:t xml:space="preserve">článku </w:t>
      </w:r>
      <w:r w:rsidR="003E7DA9" w:rsidRPr="00EA1554">
        <w:rPr>
          <w:rFonts w:ascii="Arial Narrow" w:hAnsi="Arial Narrow"/>
          <w:sz w:val="22"/>
          <w:szCs w:val="22"/>
        </w:rPr>
        <w:t>5</w:t>
      </w:r>
      <w:r w:rsidR="00E22832" w:rsidRPr="00E22832">
        <w:rPr>
          <w:rFonts w:ascii="Arial Narrow" w:hAnsi="Arial Narrow"/>
          <w:sz w:val="22"/>
          <w:szCs w:val="22"/>
        </w:rPr>
        <w:t xml:space="preserve"> </w:t>
      </w:r>
      <w:r w:rsidR="00E22832" w:rsidRPr="00EA1554">
        <w:rPr>
          <w:rFonts w:ascii="Arial Narrow" w:hAnsi="Arial Narrow"/>
          <w:sz w:val="22"/>
          <w:szCs w:val="22"/>
        </w:rPr>
        <w:t xml:space="preserve">ods. 5.1. </w:t>
      </w:r>
      <w:r w:rsidR="003E7DA9" w:rsidRPr="00EA1554">
        <w:rPr>
          <w:rFonts w:ascii="Arial Narrow" w:hAnsi="Arial Narrow"/>
          <w:sz w:val="22"/>
          <w:szCs w:val="22"/>
        </w:rPr>
        <w:t xml:space="preserve"> </w:t>
      </w:r>
      <w:r w:rsidR="003E7DA9" w:rsidRPr="00EA1554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EA1554">
        <w:rPr>
          <w:rFonts w:ascii="Arial Narrow" w:hAnsi="Arial Narrow"/>
          <w:sz w:val="22"/>
        </w:rPr>
        <w:t xml:space="preserve"> </w:t>
      </w:r>
      <w:r w:rsidR="00DC77E7" w:rsidRPr="00EA1554">
        <w:rPr>
          <w:rFonts w:ascii="Arial Narrow" w:hAnsi="Arial Narrow"/>
          <w:sz w:val="22"/>
          <w:szCs w:val="22"/>
        </w:rPr>
        <w:t>sa</w:t>
      </w:r>
      <w:r w:rsidR="00E22832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>rozumie najmä:</w:t>
      </w:r>
    </w:p>
    <w:p w14:paraId="260BBDD1" w14:textId="6907E12A" w:rsidR="008900AE" w:rsidRPr="00EA1554" w:rsidRDefault="008900AE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bežná komunikácia prostredníctvom informačného systému pre Plán obnovy, ak </w:t>
      </w:r>
      <w:r w:rsidRPr="00EA1554">
        <w:rPr>
          <w:rFonts w:ascii="Arial Narrow" w:hAnsi="Arial Narrow"/>
          <w:b/>
          <w:bCs/>
          <w:sz w:val="22"/>
          <w:szCs w:val="22"/>
        </w:rPr>
        <w:t>Vykonávateľ</w:t>
      </w:r>
      <w:r w:rsidRPr="00EA1554">
        <w:rPr>
          <w:rFonts w:ascii="Arial Narrow" w:hAnsi="Arial Narrow"/>
          <w:sz w:val="22"/>
          <w:szCs w:val="22"/>
        </w:rPr>
        <w:t xml:space="preserve"> oznámil </w:t>
      </w:r>
      <w:r w:rsidRPr="00EA1554">
        <w:rPr>
          <w:rFonts w:ascii="Arial Narrow" w:hAnsi="Arial Narrow"/>
          <w:b/>
          <w:bCs/>
          <w:sz w:val="22"/>
          <w:szCs w:val="22"/>
        </w:rPr>
        <w:t>Prijímateľovi</w:t>
      </w:r>
      <w:r w:rsidRPr="00EA1554"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 w:rsidRPr="00EA1554">
        <w:rPr>
          <w:rFonts w:ascii="Arial Narrow" w:hAnsi="Arial Narrow"/>
          <w:sz w:val="22"/>
          <w:szCs w:val="22"/>
        </w:rPr>
        <w:t xml:space="preserve">. </w:t>
      </w:r>
      <w:r w:rsidR="00556951" w:rsidRPr="00EA1554" w:rsidDel="00556951">
        <w:rPr>
          <w:rFonts w:ascii="Arial Narrow" w:hAnsi="Arial Narrow"/>
          <w:sz w:val="22"/>
          <w:szCs w:val="22"/>
        </w:rPr>
        <w:t xml:space="preserve"> </w:t>
      </w:r>
      <w:r w:rsidR="00556951" w:rsidRPr="00EA1554">
        <w:rPr>
          <w:rFonts w:ascii="Arial Narrow" w:hAnsi="Arial Narrow"/>
          <w:sz w:val="22"/>
          <w:szCs w:val="22"/>
        </w:rPr>
        <w:t>S</w:t>
      </w:r>
      <w:r w:rsidRPr="00EA1554">
        <w:rPr>
          <w:rFonts w:ascii="Arial Narrow" w:hAnsi="Arial Narrow"/>
          <w:sz w:val="22"/>
          <w:szCs w:val="22"/>
        </w:rPr>
        <w:t>pôsob</w:t>
      </w:r>
      <w:r w:rsidR="008D0074" w:rsidRPr="00EA1554">
        <w:rPr>
          <w:rFonts w:ascii="Arial Narrow" w:hAnsi="Arial Narrow"/>
          <w:sz w:val="22"/>
          <w:szCs w:val="22"/>
        </w:rPr>
        <w:t>, podmienky</w:t>
      </w:r>
      <w:r w:rsidRPr="00EA1554">
        <w:rPr>
          <w:rFonts w:ascii="Arial Narrow" w:hAnsi="Arial Narrow"/>
          <w:sz w:val="22"/>
          <w:szCs w:val="22"/>
        </w:rPr>
        <w:t xml:space="preserve"> a rozsah takejto komunikácie</w:t>
      </w:r>
      <w:r w:rsidR="00556951" w:rsidRPr="00EA1554">
        <w:rPr>
          <w:rFonts w:ascii="Arial Narrow" w:hAnsi="Arial Narrow"/>
          <w:sz w:val="22"/>
          <w:szCs w:val="22"/>
        </w:rPr>
        <w:t xml:space="preserve"> upraví </w:t>
      </w:r>
      <w:r w:rsidR="00556951" w:rsidRPr="00EA1554">
        <w:rPr>
          <w:rFonts w:ascii="Arial Narrow" w:hAnsi="Arial Narrow"/>
          <w:b/>
          <w:bCs/>
          <w:sz w:val="22"/>
          <w:szCs w:val="22"/>
        </w:rPr>
        <w:t>Vykonávateľ</w:t>
      </w:r>
      <w:r w:rsidR="00556951" w:rsidRPr="00EA1554">
        <w:rPr>
          <w:rFonts w:ascii="Arial Narrow" w:hAnsi="Arial Narrow"/>
          <w:sz w:val="22"/>
          <w:szCs w:val="22"/>
        </w:rPr>
        <w:t xml:space="preserve"> v </w:t>
      </w:r>
      <w:r w:rsidR="00556951" w:rsidRPr="00EA1554">
        <w:rPr>
          <w:rFonts w:ascii="Arial Narrow" w:hAnsi="Arial Narrow"/>
          <w:b/>
          <w:bCs/>
          <w:sz w:val="22"/>
          <w:szCs w:val="22"/>
        </w:rPr>
        <w:t>Záväznej dokumentácii</w:t>
      </w:r>
      <w:r w:rsidRPr="00EA1554">
        <w:rPr>
          <w:rFonts w:ascii="Arial Narrow" w:hAnsi="Arial Narrow"/>
          <w:sz w:val="22"/>
          <w:szCs w:val="22"/>
        </w:rPr>
        <w:t xml:space="preserve">, </w:t>
      </w:r>
    </w:p>
    <w:p w14:paraId="2B7DBDFD" w14:textId="38B51CA9" w:rsidR="008900AE" w:rsidRPr="00EA1554" w:rsidRDefault="008900AE" w:rsidP="00740BE1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 w:rsidRPr="00EA1554">
        <w:rPr>
          <w:rFonts w:ascii="Arial Narrow" w:hAnsi="Arial Narrow"/>
          <w:sz w:val="22"/>
          <w:szCs w:val="22"/>
        </w:rPr>
        <w:t xml:space="preserve">; </w:t>
      </w:r>
      <w:r w:rsidR="00DC77E7" w:rsidRPr="00EA1554">
        <w:rPr>
          <w:rFonts w:ascii="Arial Narrow" w:hAnsi="Arial Narrow"/>
          <w:b/>
          <w:bCs/>
          <w:sz w:val="22"/>
          <w:szCs w:val="22"/>
        </w:rPr>
        <w:t>z</w:t>
      </w:r>
      <w:r w:rsidR="00740BE1" w:rsidRPr="00EA1554">
        <w:rPr>
          <w:rFonts w:ascii="Arial Narrow" w:hAnsi="Arial Narrow"/>
          <w:b/>
          <w:bCs/>
          <w:sz w:val="22"/>
          <w:szCs w:val="22"/>
        </w:rPr>
        <w:t>mluvné strany</w:t>
      </w:r>
      <w:r w:rsidR="00740BE1" w:rsidRPr="00EA1554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 w:rsidRPr="00EA1554">
        <w:rPr>
          <w:rFonts w:ascii="Arial Narrow" w:hAnsi="Arial Narrow"/>
          <w:b/>
          <w:sz w:val="22"/>
          <w:szCs w:val="22"/>
        </w:rPr>
        <w:t xml:space="preserve"> </w:t>
      </w:r>
      <w:r w:rsidR="00740BE1" w:rsidRPr="00EA1554">
        <w:rPr>
          <w:rFonts w:ascii="Arial Narrow" w:hAnsi="Arial Narrow"/>
          <w:sz w:val="22"/>
          <w:szCs w:val="22"/>
        </w:rPr>
        <w:t xml:space="preserve">oznámené podľa </w:t>
      </w:r>
      <w:r w:rsidR="00E22832" w:rsidRPr="00EA1554">
        <w:rPr>
          <w:rFonts w:ascii="Arial Narrow" w:hAnsi="Arial Narrow"/>
          <w:sz w:val="22"/>
          <w:szCs w:val="22"/>
        </w:rPr>
        <w:t xml:space="preserve">článku 5 </w:t>
      </w:r>
      <w:r w:rsidR="00740BE1" w:rsidRPr="00EA1554">
        <w:rPr>
          <w:rFonts w:ascii="Arial Narrow" w:hAnsi="Arial Narrow"/>
          <w:sz w:val="22"/>
          <w:szCs w:val="22"/>
        </w:rPr>
        <w:t>ods. 5.7.1</w:t>
      </w:r>
      <w:r w:rsidR="00CB113C" w:rsidRPr="00EA1554">
        <w:rPr>
          <w:rFonts w:ascii="Arial Narrow" w:hAnsi="Arial Narrow"/>
          <w:sz w:val="22"/>
          <w:szCs w:val="22"/>
        </w:rPr>
        <w:t>.</w:t>
      </w:r>
      <w:r w:rsidR="00740BE1" w:rsidRPr="00EA1554">
        <w:rPr>
          <w:rFonts w:ascii="Arial Narrow" w:hAnsi="Arial Narrow"/>
          <w:b/>
          <w:sz w:val="22"/>
          <w:szCs w:val="22"/>
        </w:rPr>
        <w:t xml:space="preserve"> </w:t>
      </w:r>
      <w:r w:rsidR="007F7E80" w:rsidRPr="00EA1554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 w:rsidRPr="00EA1554">
        <w:rPr>
          <w:rFonts w:ascii="Arial Narrow" w:hAnsi="Arial Narrow"/>
          <w:sz w:val="22"/>
          <w:szCs w:val="22"/>
        </w:rPr>
        <w:t xml:space="preserve">, ak nedošlo k oznámeniu zmeny adresy v súlade s článkom 10 </w:t>
      </w:r>
      <w:r w:rsidR="00740BE1" w:rsidRPr="00EA1554">
        <w:rPr>
          <w:rFonts w:ascii="Arial Narrow" w:hAnsi="Arial Narrow"/>
          <w:b/>
          <w:bCs/>
          <w:sz w:val="22"/>
          <w:szCs w:val="22"/>
        </w:rPr>
        <w:t>VZP,</w:t>
      </w:r>
      <w:r w:rsidRPr="00EA1554">
        <w:rPr>
          <w:rFonts w:ascii="Arial Narrow" w:hAnsi="Arial Narrow"/>
          <w:sz w:val="22"/>
          <w:szCs w:val="22"/>
        </w:rPr>
        <w:t xml:space="preserve"> </w:t>
      </w:r>
    </w:p>
    <w:p w14:paraId="11EE5C31" w14:textId="69EBE76D" w:rsidR="008900AE" w:rsidRPr="00BD64A2" w:rsidRDefault="008900AE" w:rsidP="00BD64A2">
      <w:pPr>
        <w:numPr>
          <w:ilvl w:val="2"/>
          <w:numId w:val="8"/>
        </w:numPr>
        <w:ind w:left="540" w:firstLine="2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A1554">
        <w:rPr>
          <w:rFonts w:ascii="Arial Narrow" w:hAnsi="Arial Narrow"/>
          <w:sz w:val="22"/>
          <w:szCs w:val="22"/>
        </w:rPr>
        <w:t xml:space="preserve">; </w:t>
      </w:r>
      <w:r w:rsidR="00A3033C" w:rsidRPr="00EA1554">
        <w:rPr>
          <w:rFonts w:ascii="Arial Narrow" w:hAnsi="Arial Narrow"/>
          <w:b/>
          <w:bCs/>
          <w:sz w:val="22"/>
          <w:szCs w:val="22"/>
        </w:rPr>
        <w:t>z</w:t>
      </w:r>
      <w:r w:rsidR="002119BD" w:rsidRPr="00EA1554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A1554">
        <w:rPr>
          <w:rFonts w:ascii="Arial Narrow" w:hAnsi="Arial Narrow"/>
          <w:sz w:val="22"/>
          <w:szCs w:val="22"/>
        </w:rPr>
        <w:t xml:space="preserve"> sa zaväzujú </w:t>
      </w:r>
      <w:r w:rsidR="00BD64A2">
        <w:rPr>
          <w:rFonts w:ascii="Arial Narrow" w:hAnsi="Arial Narrow"/>
          <w:sz w:val="22"/>
          <w:szCs w:val="22"/>
        </w:rPr>
        <w:tab/>
      </w:r>
      <w:r w:rsidR="00BD64A2">
        <w:rPr>
          <w:rFonts w:ascii="Arial Narrow" w:hAnsi="Arial Narrow"/>
          <w:sz w:val="22"/>
          <w:szCs w:val="22"/>
        </w:rPr>
        <w:tab/>
      </w:r>
      <w:r w:rsidR="002119BD" w:rsidRPr="00EA1554">
        <w:rPr>
          <w:rFonts w:ascii="Arial Narrow" w:hAnsi="Arial Narrow"/>
          <w:sz w:val="22"/>
          <w:szCs w:val="22"/>
        </w:rPr>
        <w:t xml:space="preserve">mať </w:t>
      </w:r>
      <w:r w:rsidR="002119BD" w:rsidRPr="00BD64A2">
        <w:rPr>
          <w:rFonts w:ascii="Arial Narrow" w:hAnsi="Arial Narrow"/>
          <w:sz w:val="22"/>
          <w:szCs w:val="22"/>
        </w:rPr>
        <w:t>zriadené a aktívne elektronické schránky</w:t>
      </w:r>
      <w:r w:rsidRPr="00BD64A2">
        <w:rPr>
          <w:rFonts w:ascii="Arial Narrow" w:hAnsi="Arial Narrow"/>
          <w:sz w:val="22"/>
          <w:szCs w:val="22"/>
        </w:rPr>
        <w:t xml:space="preserve"> (zo strany </w:t>
      </w:r>
      <w:r w:rsidRPr="00BD64A2">
        <w:rPr>
          <w:rFonts w:ascii="Arial Narrow" w:hAnsi="Arial Narrow"/>
          <w:b/>
          <w:sz w:val="22"/>
          <w:szCs w:val="22"/>
        </w:rPr>
        <w:t xml:space="preserve">Vykonávateľa </w:t>
      </w:r>
      <w:r w:rsidRPr="00BD64A2">
        <w:rPr>
          <w:rFonts w:ascii="Arial Narrow" w:hAnsi="Arial Narrow"/>
          <w:sz w:val="22"/>
          <w:szCs w:val="22"/>
        </w:rPr>
        <w:t xml:space="preserve">nejde o výkon verejnej </w:t>
      </w:r>
      <w:r w:rsidR="00BD64A2">
        <w:rPr>
          <w:rFonts w:ascii="Arial Narrow" w:hAnsi="Arial Narrow"/>
          <w:sz w:val="22"/>
          <w:szCs w:val="22"/>
        </w:rPr>
        <w:tab/>
      </w:r>
      <w:r w:rsidR="00BD64A2">
        <w:rPr>
          <w:rFonts w:ascii="Arial Narrow" w:hAnsi="Arial Narrow"/>
          <w:sz w:val="22"/>
          <w:szCs w:val="22"/>
        </w:rPr>
        <w:tab/>
      </w:r>
      <w:r w:rsidRPr="00BD64A2">
        <w:rPr>
          <w:rFonts w:ascii="Arial Narrow" w:hAnsi="Arial Narrow"/>
          <w:sz w:val="22"/>
          <w:szCs w:val="22"/>
        </w:rPr>
        <w:t xml:space="preserve">moci, iba o využívanie existujúcich technických prostriedkov vhodných na komunikáciu). </w:t>
      </w:r>
    </w:p>
    <w:p w14:paraId="00539002" w14:textId="0D12DD05" w:rsidR="008900AE" w:rsidRPr="004B0456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 w:rsidRPr="004B0456">
        <w:rPr>
          <w:rFonts w:ascii="Arial Narrow" w:hAnsi="Arial Narrow"/>
          <w:sz w:val="22"/>
          <w:szCs w:val="22"/>
        </w:rPr>
        <w:t xml:space="preserve">V prípade </w:t>
      </w:r>
      <w:r w:rsidR="00667D0F" w:rsidRPr="004B0456">
        <w:rPr>
          <w:rFonts w:ascii="Arial Narrow" w:hAnsi="Arial Narrow"/>
          <w:sz w:val="22"/>
          <w:szCs w:val="22"/>
        </w:rPr>
        <w:t xml:space="preserve">doručenia </w:t>
      </w:r>
      <w:r w:rsidRPr="004B0456"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 w:rsidRPr="004B0456">
        <w:rPr>
          <w:rFonts w:ascii="Arial Narrow" w:hAnsi="Arial Narrow"/>
          <w:b/>
          <w:sz w:val="22"/>
          <w:szCs w:val="22"/>
        </w:rPr>
        <w:t>zmluvnej strane</w:t>
      </w:r>
      <w:r w:rsidRPr="004B0456"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</w:t>
      </w:r>
      <w:r w:rsidR="004B0456">
        <w:rPr>
          <w:rFonts w:ascii="Arial Narrow" w:hAnsi="Arial Narrow"/>
          <w:sz w:val="22"/>
          <w:szCs w:val="22"/>
        </w:rPr>
        <w:t xml:space="preserve"> </w:t>
      </w:r>
      <w:r w:rsidR="004B0456" w:rsidRPr="00126E1F">
        <w:rPr>
          <w:rFonts w:ascii="Arial Narrow" w:hAnsi="Arial Narrow"/>
          <w:sz w:val="22"/>
          <w:szCs w:val="22"/>
        </w:rPr>
        <w:t>Zmluvy o poskytnutí prostriedkov mechanizmu</w:t>
      </w:r>
      <w:r w:rsidRPr="004B0456">
        <w:rPr>
          <w:rFonts w:ascii="Arial Narrow" w:hAnsi="Arial Narrow"/>
          <w:sz w:val="22"/>
          <w:szCs w:val="22"/>
        </w:rPr>
        <w:t xml:space="preserve"> považuje najbližší pracovný deň bezprostredne nasledujúci po kalendárnom dni, kedy bola písomnosť uložená do elektronickej schránky </w:t>
      </w:r>
      <w:r w:rsidRPr="004B0456">
        <w:rPr>
          <w:rFonts w:ascii="Arial Narrow" w:hAnsi="Arial Narrow"/>
          <w:b/>
          <w:sz w:val="22"/>
          <w:szCs w:val="22"/>
        </w:rPr>
        <w:t>zmluvnej strany</w:t>
      </w:r>
      <w:r w:rsidRPr="004B0456"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Pr="00EA1554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Písomnosť zasielaná </w:t>
      </w:r>
      <w:r w:rsidRPr="00EA1554">
        <w:rPr>
          <w:rFonts w:ascii="Arial Narrow" w:hAnsi="Arial Narrow"/>
          <w:b/>
          <w:sz w:val="22"/>
          <w:szCs w:val="22"/>
        </w:rPr>
        <w:t>zmluvnej strane</w:t>
      </w:r>
      <w:r w:rsidRPr="00EA1554">
        <w:rPr>
          <w:rFonts w:ascii="Arial Narrow" w:hAnsi="Arial Narrow"/>
          <w:sz w:val="22"/>
          <w:szCs w:val="22"/>
        </w:rPr>
        <w:t xml:space="preserve"> v listinnej podobe podľa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sa považuje pre účely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za doručenú, ak dôjde do sféry dispozície </w:t>
      </w:r>
      <w:r w:rsidRPr="00EA1554">
        <w:rPr>
          <w:rFonts w:ascii="Arial Narrow" w:hAnsi="Arial Narrow"/>
          <w:b/>
          <w:sz w:val="22"/>
          <w:szCs w:val="22"/>
        </w:rPr>
        <w:t>zmluvnej strany</w:t>
      </w:r>
      <w:r w:rsidRPr="00EA1554">
        <w:rPr>
          <w:rFonts w:ascii="Arial Narrow" w:hAnsi="Arial Narrow"/>
          <w:sz w:val="22"/>
          <w:szCs w:val="22"/>
        </w:rPr>
        <w:t xml:space="preserve"> na adrese uvedenej v záhlaví </w:t>
      </w:r>
      <w:r w:rsidRPr="00EA1554">
        <w:rPr>
          <w:rFonts w:ascii="Arial Narrow" w:hAnsi="Arial Narrow"/>
          <w:b/>
          <w:sz w:val="22"/>
          <w:szCs w:val="22"/>
        </w:rPr>
        <w:t xml:space="preserve">Zmluvy o poskytnutí </w:t>
      </w:r>
      <w:r w:rsidRPr="00EA1554">
        <w:rPr>
          <w:rFonts w:ascii="Arial Narrow" w:hAnsi="Arial Narrow"/>
          <w:b/>
          <w:sz w:val="22"/>
          <w:szCs w:val="22"/>
        </w:rPr>
        <w:lastRenderedPageBreak/>
        <w:t>prostriedkov mechanizmu</w:t>
      </w:r>
      <w:r w:rsidRPr="00EA1554"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17196227" w:rsidR="008900AE" w:rsidRPr="00EA1554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 w:rsidRPr="00EA1554">
        <w:rPr>
          <w:rFonts w:ascii="Arial Narrow" w:hAnsi="Arial Narrow"/>
          <w:sz w:val="22"/>
          <w:szCs w:val="22"/>
        </w:rPr>
        <w:t xml:space="preserve">zmluvnej strane </w:t>
      </w:r>
      <w:r w:rsidRPr="00EA1554">
        <w:rPr>
          <w:rFonts w:ascii="Arial Narrow" w:hAnsi="Arial Narrow"/>
          <w:sz w:val="22"/>
          <w:szCs w:val="22"/>
        </w:rPr>
        <w:t>poštou, ak nedôjde k jej vráteniu podľa</w:t>
      </w:r>
      <w:r w:rsidR="00E22832" w:rsidRPr="00E22832">
        <w:rPr>
          <w:rFonts w:ascii="Arial Narrow" w:hAnsi="Arial Narrow"/>
          <w:sz w:val="22"/>
          <w:szCs w:val="22"/>
        </w:rPr>
        <w:t xml:space="preserve"> </w:t>
      </w:r>
      <w:r w:rsidR="00E22832" w:rsidRPr="00EA1554">
        <w:rPr>
          <w:rFonts w:ascii="Arial Narrow" w:hAnsi="Arial Narrow"/>
          <w:sz w:val="22"/>
          <w:szCs w:val="22"/>
        </w:rPr>
        <w:t xml:space="preserve">článku 5 </w:t>
      </w:r>
      <w:r w:rsidRPr="00EA1554">
        <w:rPr>
          <w:rFonts w:ascii="Arial Narrow" w:hAnsi="Arial Narrow"/>
          <w:sz w:val="22"/>
          <w:szCs w:val="22"/>
        </w:rPr>
        <w:t xml:space="preserve"> ods.</w:t>
      </w:r>
      <w:r w:rsidR="00A3033C"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>5.6.3.</w:t>
      </w:r>
      <w:r w:rsidR="003E7DA9" w:rsidRPr="00EA1554">
        <w:rPr>
          <w:rFonts w:ascii="Arial Narrow" w:hAnsi="Arial Narrow"/>
          <w:sz w:val="22"/>
          <w:szCs w:val="22"/>
        </w:rPr>
        <w:t xml:space="preserve"> </w:t>
      </w:r>
      <w:r w:rsidR="003E7DA9" w:rsidRPr="00EA155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EA1554">
        <w:rPr>
          <w:rFonts w:ascii="Arial Narrow" w:hAnsi="Arial Narrow"/>
          <w:sz w:val="22"/>
          <w:szCs w:val="22"/>
        </w:rPr>
        <w:t xml:space="preserve">, </w:t>
      </w:r>
    </w:p>
    <w:p w14:paraId="70E27949" w14:textId="66A8C22D" w:rsidR="008900AE" w:rsidRPr="00EA1554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odopretiu prijatia písomnosti, v prípade odopretia</w:t>
      </w:r>
      <w:r w:rsidR="001F098D" w:rsidRPr="00EA1554">
        <w:rPr>
          <w:rFonts w:ascii="Arial Narrow" w:hAnsi="Arial Narrow"/>
          <w:sz w:val="22"/>
          <w:szCs w:val="22"/>
        </w:rPr>
        <w:t xml:space="preserve"> prevzatia písomnosti doručovanej</w:t>
      </w:r>
      <w:r w:rsidRPr="00EA1554">
        <w:rPr>
          <w:rFonts w:ascii="Arial Narrow" w:hAnsi="Arial Narrow"/>
          <w:sz w:val="22"/>
          <w:szCs w:val="22"/>
        </w:rPr>
        <w:t xml:space="preserve"> poštou alebo osobným doručením, </w:t>
      </w:r>
    </w:p>
    <w:p w14:paraId="3B53C79A" w14:textId="4B06A25A" w:rsidR="008900AE" w:rsidRPr="00BD64A2" w:rsidRDefault="008900AE" w:rsidP="00BD64A2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EA1554">
        <w:rPr>
          <w:rFonts w:ascii="Arial Narrow" w:hAnsi="Arial Narrow"/>
          <w:sz w:val="22"/>
          <w:szCs w:val="22"/>
        </w:rPr>
        <w:t xml:space="preserve">, </w:t>
      </w:r>
      <w:r w:rsidR="00667D0F" w:rsidRPr="00BD64A2">
        <w:rPr>
          <w:rFonts w:ascii="Arial Narrow" w:hAnsi="Arial Narrow"/>
          <w:sz w:val="22"/>
          <w:szCs w:val="22"/>
        </w:rPr>
        <w:t>podľa toho, ktorá skutočnosť nastane skôr</w:t>
      </w:r>
      <w:r w:rsidRPr="00BD64A2">
        <w:rPr>
          <w:rFonts w:ascii="Arial Narrow" w:hAnsi="Arial Narrow"/>
          <w:sz w:val="22"/>
          <w:szCs w:val="22"/>
        </w:rPr>
        <w:t>.</w:t>
      </w:r>
    </w:p>
    <w:p w14:paraId="181D2FF2" w14:textId="3C7C24EC" w:rsidR="008900AE" w:rsidRPr="00EA1554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Písomnosť </w:t>
      </w:r>
      <w:r w:rsidRPr="00EA1554"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 w:rsidRPr="00EA1554">
        <w:rPr>
          <w:rFonts w:ascii="Arial Narrow" w:hAnsi="Arial Narrow"/>
          <w:bCs/>
          <w:sz w:val="22"/>
          <w:szCs w:val="22"/>
        </w:rPr>
        <w:t>lektronická správa k</w:t>
      </w:r>
      <w:r w:rsidR="00E95C49">
        <w:rPr>
          <w:rFonts w:ascii="Arial Narrow" w:hAnsi="Arial Narrow"/>
          <w:bCs/>
          <w:sz w:val="22"/>
          <w:szCs w:val="22"/>
        </w:rPr>
        <w:t> </w:t>
      </w:r>
      <w:r w:rsidR="00291710" w:rsidRPr="00EA1554">
        <w:rPr>
          <w:rFonts w:ascii="Arial Narrow" w:hAnsi="Arial Narrow"/>
          <w:bCs/>
          <w:sz w:val="22"/>
          <w:szCs w:val="22"/>
        </w:rPr>
        <w:t>dispozícii</w:t>
      </w:r>
      <w:r w:rsidR="00E95C49">
        <w:rPr>
          <w:rFonts w:ascii="Arial Narrow" w:hAnsi="Arial Narrow"/>
          <w:bCs/>
          <w:sz w:val="22"/>
          <w:szCs w:val="22"/>
        </w:rPr>
        <w:t>,</w:t>
      </w:r>
      <w:r w:rsidRPr="00EA1554"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 w:rsidRPr="00EA1554">
        <w:rPr>
          <w:rFonts w:ascii="Arial Narrow" w:hAnsi="Arial Narrow"/>
          <w:b/>
          <w:bCs/>
          <w:sz w:val="22"/>
          <w:szCs w:val="22"/>
        </w:rPr>
        <w:t>zmluvnej strany</w:t>
      </w:r>
      <w:r w:rsidRPr="00EA1554"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EA1554">
        <w:rPr>
          <w:rFonts w:ascii="Arial Narrow" w:hAnsi="Arial Narrow"/>
          <w:b/>
          <w:bCs/>
          <w:sz w:val="22"/>
          <w:szCs w:val="22"/>
        </w:rPr>
        <w:t>zmluvnej strane</w:t>
      </w:r>
      <w:r w:rsidRPr="00EA1554">
        <w:rPr>
          <w:rFonts w:ascii="Arial Narrow" w:hAnsi="Arial Narrow"/>
          <w:bCs/>
          <w:sz w:val="22"/>
          <w:szCs w:val="22"/>
        </w:rPr>
        <w:t>, ktorá je odosielateľom</w:t>
      </w:r>
      <w:r w:rsidR="00291710" w:rsidRPr="00EA1554">
        <w:rPr>
          <w:rFonts w:ascii="Arial Narrow" w:hAnsi="Arial Narrow"/>
          <w:bCs/>
          <w:sz w:val="22"/>
          <w:szCs w:val="22"/>
        </w:rPr>
        <w:t>,</w:t>
      </w:r>
      <w:r w:rsidRPr="00EA1554">
        <w:rPr>
          <w:rFonts w:ascii="Arial Narrow" w:hAnsi="Arial Narrow"/>
          <w:bCs/>
          <w:sz w:val="22"/>
          <w:szCs w:val="22"/>
        </w:rPr>
        <w:t xml:space="preserve"> príde potvrdenie o úspešnom doručení zásielky; ak nie je objektívne z technických dôvodov možné nastaviť automatické potvrdenie o úspešnom doručení zásielky, </w:t>
      </w:r>
      <w:r w:rsidRPr="00EA1554">
        <w:rPr>
          <w:rFonts w:ascii="Arial Narrow" w:hAnsi="Arial Narrow"/>
          <w:b/>
          <w:sz w:val="22"/>
          <w:szCs w:val="22"/>
        </w:rPr>
        <w:t>zmluvné strany</w:t>
      </w:r>
      <w:r w:rsidRPr="00EA1554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 w:rsidRPr="00EA1554">
        <w:rPr>
          <w:rFonts w:ascii="Arial Narrow" w:hAnsi="Arial Narrow"/>
          <w:bCs/>
          <w:sz w:val="22"/>
          <w:szCs w:val="22"/>
        </w:rPr>
        <w:t xml:space="preserve"> že</w:t>
      </w:r>
      <w:r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EA1554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EA1554">
        <w:rPr>
          <w:rFonts w:ascii="Arial Narrow" w:hAnsi="Arial Narrow"/>
          <w:bCs/>
          <w:sz w:val="22"/>
          <w:szCs w:val="22"/>
        </w:rPr>
        <w:t xml:space="preserve">. Za účelom realizácie </w:t>
      </w:r>
      <w:r w:rsidRPr="00EA1554">
        <w:rPr>
          <w:rFonts w:ascii="Arial Narrow" w:hAnsi="Arial Narrow"/>
          <w:sz w:val="22"/>
          <w:szCs w:val="22"/>
        </w:rPr>
        <w:t>doru</w:t>
      </w:r>
      <w:r w:rsidR="00291710" w:rsidRPr="00EA1554">
        <w:rPr>
          <w:rFonts w:ascii="Arial Narrow" w:hAnsi="Arial Narrow"/>
          <w:sz w:val="22"/>
          <w:szCs w:val="22"/>
        </w:rPr>
        <w:t>čovania prostredníctvom e-mailu</w:t>
      </w:r>
      <w:r w:rsidRPr="00EA1554">
        <w:rPr>
          <w:rFonts w:ascii="Arial Narrow" w:hAnsi="Arial Narrow"/>
          <w:sz w:val="22"/>
          <w:szCs w:val="22"/>
        </w:rPr>
        <w:t xml:space="preserve"> sa </w:t>
      </w:r>
      <w:r w:rsidRPr="00EA1554">
        <w:rPr>
          <w:rFonts w:ascii="Arial Narrow" w:hAnsi="Arial Narrow"/>
          <w:b/>
          <w:sz w:val="22"/>
          <w:szCs w:val="22"/>
        </w:rPr>
        <w:t xml:space="preserve">zmluvné strany </w:t>
      </w:r>
      <w:r w:rsidRPr="00EA1554"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79403661" w:rsidR="008900AE" w:rsidRPr="00EA1554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 w:rsidRPr="00EA1554">
        <w:rPr>
          <w:rFonts w:ascii="Arial Narrow" w:hAnsi="Arial Narrow"/>
          <w:sz w:val="22"/>
          <w:szCs w:val="22"/>
        </w:rPr>
        <w:t xml:space="preserve"> a</w:t>
      </w:r>
      <w:r w:rsidR="00402E7E" w:rsidRPr="00EA1554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EA1554">
        <w:rPr>
          <w:rFonts w:ascii="Arial Narrow" w:hAnsi="Arial Narrow"/>
          <w:sz w:val="22"/>
          <w:szCs w:val="22"/>
        </w:rPr>
        <w:t>aktualizovať</w:t>
      </w:r>
      <w:r w:rsidRPr="00EA1554">
        <w:rPr>
          <w:rFonts w:ascii="Arial Narrow" w:hAnsi="Arial Narrow"/>
          <w:sz w:val="22"/>
          <w:szCs w:val="22"/>
        </w:rPr>
        <w:t xml:space="preserve">, pričom nesplnenie tejto povinnosti bude zaťažovať tú </w:t>
      </w:r>
      <w:r w:rsidRPr="00EA1554">
        <w:rPr>
          <w:rFonts w:ascii="Arial Narrow" w:hAnsi="Arial Narrow"/>
          <w:b/>
          <w:sz w:val="22"/>
          <w:szCs w:val="22"/>
        </w:rPr>
        <w:t>zmluvnú stranu</w:t>
      </w:r>
      <w:r w:rsidRPr="00EA1554">
        <w:rPr>
          <w:rFonts w:ascii="Arial Narrow" w:hAnsi="Arial Narrow"/>
          <w:sz w:val="22"/>
          <w:szCs w:val="22"/>
        </w:rPr>
        <w:t xml:space="preserve">, ktorá </w:t>
      </w:r>
      <w:r w:rsidR="00291710" w:rsidRPr="00EA1554">
        <w:rPr>
          <w:rFonts w:ascii="Arial Narrow" w:hAnsi="Arial Narrow"/>
          <w:sz w:val="22"/>
          <w:szCs w:val="22"/>
        </w:rPr>
        <w:t>aktualizáciu neoznámila, a</w:t>
      </w:r>
      <w:r w:rsidRPr="00EA1554"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za riadne doručenú,</w:t>
      </w:r>
    </w:p>
    <w:p w14:paraId="4E34B897" w14:textId="77777777" w:rsidR="008900AE" w:rsidRPr="00EA1554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14:paraId="579A6799" w14:textId="3408D832" w:rsidR="008900AE" w:rsidRPr="00EA1554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Pr="00EA1554">
        <w:rPr>
          <w:rFonts w:ascii="Arial Narrow" w:hAnsi="Arial Narrow"/>
          <w:b/>
          <w:bCs/>
          <w:sz w:val="22"/>
          <w:szCs w:val="22"/>
        </w:rPr>
        <w:t>zmluvná strana</w:t>
      </w:r>
      <w:r w:rsidRPr="00EA1554"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 w:rsidRPr="00EA1554">
        <w:rPr>
          <w:rFonts w:ascii="Arial Narrow" w:hAnsi="Arial Narrow"/>
          <w:b/>
          <w:bCs/>
          <w:sz w:val="22"/>
          <w:szCs w:val="22"/>
        </w:rPr>
        <w:t>zmluvnej strane</w:t>
      </w:r>
      <w:r w:rsidRPr="00EA1554">
        <w:rPr>
          <w:rFonts w:ascii="Arial Narrow" w:hAnsi="Arial Narrow"/>
          <w:bCs/>
          <w:sz w:val="22"/>
          <w:szCs w:val="22"/>
        </w:rPr>
        <w:t xml:space="preserve">, </w:t>
      </w:r>
      <w:r w:rsidR="00E9632D" w:rsidRPr="00EA1554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EA1554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EA1554">
        <w:rPr>
          <w:rFonts w:ascii="Arial Narrow" w:hAnsi="Arial Narrow"/>
          <w:bCs/>
          <w:sz w:val="22"/>
          <w:szCs w:val="22"/>
        </w:rPr>
        <w:t>5.7</w:t>
      </w:r>
      <w:r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EA1554">
        <w:rPr>
          <w:rFonts w:ascii="Arial Narrow" w:hAnsi="Arial Narrow"/>
          <w:bCs/>
          <w:sz w:val="22"/>
          <w:szCs w:val="22"/>
        </w:rPr>
        <w:t xml:space="preserve">prvej vety </w:t>
      </w:r>
      <w:r w:rsidRPr="00EA1554">
        <w:rPr>
          <w:rFonts w:ascii="Arial Narrow" w:hAnsi="Arial Narrow"/>
          <w:bCs/>
          <w:sz w:val="22"/>
          <w:szCs w:val="22"/>
        </w:rPr>
        <w:t>za bodkočiarkou</w:t>
      </w:r>
      <w:r w:rsidR="00862981" w:rsidRPr="00EA1554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EA1554">
        <w:rPr>
          <w:rFonts w:ascii="Arial Narrow" w:hAnsi="Arial Narrow"/>
          <w:sz w:val="22"/>
          <w:szCs w:val="22"/>
        </w:rPr>
        <w:t xml:space="preserve">5 </w:t>
      </w:r>
      <w:r w:rsidR="00862981" w:rsidRPr="00EA1554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867D9B" w:rsidRPr="00EA1554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EA1554" w:rsidRDefault="008900AE" w:rsidP="00DB72C9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/>
        </w:rPr>
      </w:pPr>
      <w:r w:rsidRPr="00EA1554">
        <w:rPr>
          <w:rFonts w:ascii="Arial Narrow" w:hAnsi="Arial Narrow"/>
          <w:b/>
        </w:rPr>
        <w:t>Prijímateľ</w:t>
      </w:r>
      <w:r w:rsidRPr="00EA1554">
        <w:rPr>
          <w:rFonts w:ascii="Arial Narrow" w:hAnsi="Arial Narrow"/>
        </w:rPr>
        <w:t xml:space="preserve"> je zodpovedný za riadne označenie poštovej schránky na účely písomnej komunikácie </w:t>
      </w:r>
      <w:r w:rsidRPr="00EA1554">
        <w:rPr>
          <w:rFonts w:ascii="Arial Narrow" w:hAnsi="Arial Narrow"/>
          <w:b/>
        </w:rPr>
        <w:t>zmluvných strán</w:t>
      </w:r>
      <w:r w:rsidRPr="00EA1554">
        <w:rPr>
          <w:rFonts w:ascii="Arial Narrow" w:hAnsi="Arial Narrow"/>
        </w:rPr>
        <w:t>.</w:t>
      </w:r>
    </w:p>
    <w:p w14:paraId="68984C20" w14:textId="3AFAC659" w:rsidR="001C5CDD" w:rsidRPr="00EA1554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</w:rPr>
        <w:t>Zmluvné strany</w:t>
      </w:r>
      <w:r w:rsidRPr="00EA1554"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 w:rsidRPr="00EA1554">
        <w:rPr>
          <w:rFonts w:ascii="Arial Narrow" w:hAnsi="Arial Narrow"/>
          <w:sz w:val="22"/>
          <w:szCs w:val="22"/>
        </w:rPr>
        <w:t> </w:t>
      </w:r>
      <w:r w:rsidRPr="00EA1554">
        <w:rPr>
          <w:rFonts w:ascii="Arial Narrow" w:hAnsi="Arial Narrow"/>
          <w:sz w:val="22"/>
          <w:szCs w:val="22"/>
        </w:rPr>
        <w:t>slovenskom</w:t>
      </w:r>
      <w:r w:rsidR="001C5CDD" w:rsidRPr="00EA1554">
        <w:rPr>
          <w:rFonts w:ascii="Arial Narrow" w:hAnsi="Arial Narrow"/>
          <w:sz w:val="22"/>
          <w:szCs w:val="22"/>
        </w:rPr>
        <w:t xml:space="preserve"> jazyku,</w:t>
      </w:r>
      <w:r w:rsidR="001C5CDD" w:rsidRPr="00EA1554">
        <w:t xml:space="preserve"> </w:t>
      </w:r>
      <w:r w:rsidR="001C5CDD" w:rsidRPr="00EA1554">
        <w:rPr>
          <w:rFonts w:ascii="Arial Narrow" w:hAnsi="Arial Narrow"/>
          <w:sz w:val="22"/>
          <w:szCs w:val="22"/>
        </w:rPr>
        <w:t xml:space="preserve">českom jazyku </w:t>
      </w:r>
      <w:r w:rsidR="00785B82" w:rsidRPr="00EA1554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EA1554">
        <w:rPr>
          <w:rFonts w:ascii="Arial Narrow" w:hAnsi="Arial Narrow"/>
          <w:sz w:val="22"/>
          <w:szCs w:val="22"/>
        </w:rPr>
        <w:t>ako akceptovateľnom</w:t>
      </w:r>
      <w:r w:rsidR="006161AA" w:rsidRPr="00EA1554">
        <w:rPr>
          <w:rFonts w:ascii="Arial Narrow" w:hAnsi="Arial Narrow"/>
          <w:sz w:val="22"/>
          <w:szCs w:val="22"/>
        </w:rPr>
        <w:t xml:space="preserve"> vo </w:t>
      </w:r>
      <w:r w:rsidR="006161AA" w:rsidRPr="00EA1554">
        <w:rPr>
          <w:rFonts w:ascii="Arial Narrow" w:hAnsi="Arial Narrow"/>
          <w:b/>
          <w:sz w:val="22"/>
          <w:szCs w:val="22"/>
        </w:rPr>
        <w:t>Výzve</w:t>
      </w:r>
      <w:r w:rsidRPr="00EA1554">
        <w:rPr>
          <w:rFonts w:ascii="Arial Narrow" w:hAnsi="Arial Narrow"/>
          <w:sz w:val="22"/>
          <w:szCs w:val="22"/>
        </w:rPr>
        <w:t xml:space="preserve">. </w:t>
      </w:r>
      <w:r w:rsidR="00E9632D" w:rsidRPr="00EA1554">
        <w:rPr>
          <w:rFonts w:ascii="Arial Narrow" w:hAnsi="Arial Narrow"/>
          <w:sz w:val="22"/>
          <w:szCs w:val="22"/>
        </w:rPr>
        <w:t>Každá</w:t>
      </w:r>
      <w:r w:rsidRPr="00EA1554">
        <w:rPr>
          <w:rFonts w:ascii="Arial Narrow" w:hAnsi="Arial Narrow"/>
          <w:sz w:val="22"/>
          <w:szCs w:val="22"/>
        </w:rPr>
        <w:t xml:space="preserve"> dokumentácia predkladaná </w:t>
      </w:r>
      <w:r w:rsidRPr="00EA1554">
        <w:rPr>
          <w:rFonts w:ascii="Arial Narrow" w:hAnsi="Arial Narrow"/>
          <w:b/>
          <w:sz w:val="22"/>
          <w:szCs w:val="22"/>
        </w:rPr>
        <w:t>Prijímateľom</w:t>
      </w:r>
      <w:r w:rsidRPr="00EA1554">
        <w:rPr>
          <w:rFonts w:ascii="Arial Narrow" w:hAnsi="Arial Narrow"/>
          <w:sz w:val="22"/>
          <w:szCs w:val="22"/>
        </w:rPr>
        <w:t xml:space="preserve"> v súvislosti so </w:t>
      </w:r>
      <w:r w:rsidRPr="00EA1554">
        <w:rPr>
          <w:rFonts w:ascii="Arial Narrow" w:hAnsi="Arial Narrow"/>
          <w:b/>
          <w:sz w:val="22"/>
          <w:szCs w:val="22"/>
        </w:rPr>
        <w:t>Zmluvou</w:t>
      </w:r>
      <w:r w:rsidRPr="00EA1554">
        <w:rPr>
          <w:rFonts w:ascii="Arial Narrow" w:hAnsi="Arial Narrow"/>
          <w:sz w:val="22"/>
          <w:szCs w:val="22"/>
        </w:rPr>
        <w:t xml:space="preserve"> alebo s </w:t>
      </w:r>
      <w:r w:rsidRPr="00EA1554">
        <w:rPr>
          <w:rFonts w:ascii="Arial Narrow" w:hAnsi="Arial Narrow"/>
          <w:b/>
          <w:sz w:val="22"/>
          <w:szCs w:val="22"/>
        </w:rPr>
        <w:t>Projektom</w:t>
      </w:r>
      <w:r w:rsidRPr="00EA1554">
        <w:rPr>
          <w:rFonts w:ascii="Arial Narrow" w:hAnsi="Arial Narrow"/>
          <w:sz w:val="22"/>
          <w:szCs w:val="22"/>
        </w:rPr>
        <w:t xml:space="preserve"> bude predkladaná v</w:t>
      </w:r>
      <w:r w:rsidR="001C5CDD" w:rsidRPr="00EA1554">
        <w:rPr>
          <w:rFonts w:ascii="Arial Narrow" w:hAnsi="Arial Narrow"/>
          <w:sz w:val="22"/>
          <w:szCs w:val="22"/>
        </w:rPr>
        <w:t> </w:t>
      </w:r>
      <w:r w:rsidRPr="00EA1554">
        <w:rPr>
          <w:rFonts w:ascii="Arial Narrow" w:hAnsi="Arial Narrow"/>
          <w:sz w:val="22"/>
          <w:szCs w:val="22"/>
        </w:rPr>
        <w:t>slovenskom</w:t>
      </w:r>
      <w:r w:rsidR="001C5CDD" w:rsidRPr="00EA1554">
        <w:rPr>
          <w:rFonts w:ascii="Arial Narrow" w:hAnsi="Arial Narrow"/>
          <w:sz w:val="22"/>
          <w:szCs w:val="22"/>
        </w:rPr>
        <w:t xml:space="preserve"> jazyku, českom jazyku alebo v jazyku určenom ako akceptovateľnom </w:t>
      </w:r>
      <w:r w:rsidR="006161AA" w:rsidRPr="00EA1554">
        <w:rPr>
          <w:rFonts w:ascii="Arial Narrow" w:hAnsi="Arial Narrow"/>
          <w:sz w:val="22"/>
          <w:szCs w:val="22"/>
        </w:rPr>
        <w:t xml:space="preserve">vo </w:t>
      </w:r>
      <w:r w:rsidR="006161AA" w:rsidRPr="00EA1554">
        <w:rPr>
          <w:rFonts w:ascii="Arial Narrow" w:hAnsi="Arial Narrow"/>
          <w:b/>
          <w:sz w:val="22"/>
          <w:szCs w:val="22"/>
        </w:rPr>
        <w:t>Výzve</w:t>
      </w:r>
      <w:r w:rsidR="001C5CDD" w:rsidRPr="00EA1554">
        <w:rPr>
          <w:rFonts w:ascii="Arial Narrow" w:hAnsi="Arial Narrow"/>
          <w:sz w:val="22"/>
          <w:szCs w:val="22"/>
        </w:rPr>
        <w:t>.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="001C5CDD" w:rsidRPr="00EA1554">
        <w:rPr>
          <w:rFonts w:ascii="Arial Narrow" w:hAnsi="Arial Narrow"/>
          <w:sz w:val="22"/>
          <w:szCs w:val="22"/>
        </w:rPr>
        <w:t>V</w:t>
      </w:r>
      <w:r w:rsidRPr="00EA1554">
        <w:rPr>
          <w:rFonts w:ascii="Arial Narrow" w:hAnsi="Arial Narrow"/>
          <w:sz w:val="22"/>
          <w:szCs w:val="22"/>
        </w:rPr>
        <w:t xml:space="preserve"> prípade, ak bola </w:t>
      </w:r>
      <w:r w:rsidR="001C5CDD" w:rsidRPr="00EA1554">
        <w:rPr>
          <w:rFonts w:ascii="Arial Narrow" w:hAnsi="Arial Narrow"/>
          <w:sz w:val="22"/>
          <w:szCs w:val="22"/>
        </w:rPr>
        <w:t xml:space="preserve">dokumentácia </w:t>
      </w:r>
      <w:r w:rsidRPr="00EA1554">
        <w:rPr>
          <w:rFonts w:ascii="Arial Narrow" w:hAnsi="Arial Narrow"/>
          <w:sz w:val="22"/>
          <w:szCs w:val="22"/>
        </w:rPr>
        <w:t>vyhotovená v</w:t>
      </w:r>
      <w:r w:rsidR="001C5CDD" w:rsidRPr="00EA1554">
        <w:rPr>
          <w:rFonts w:ascii="Arial Narrow" w:hAnsi="Arial Narrow"/>
          <w:sz w:val="22"/>
          <w:szCs w:val="22"/>
        </w:rPr>
        <w:t> </w:t>
      </w:r>
      <w:r w:rsidRPr="00EA1554">
        <w:rPr>
          <w:rFonts w:ascii="Arial Narrow" w:hAnsi="Arial Narrow"/>
          <w:sz w:val="22"/>
          <w:szCs w:val="22"/>
        </w:rPr>
        <w:t>inom jazyku</w:t>
      </w:r>
      <w:r w:rsidR="001C5CDD" w:rsidRPr="00EA1554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EA1554">
        <w:rPr>
          <w:rFonts w:ascii="Arial Narrow" w:hAnsi="Arial Narrow"/>
          <w:sz w:val="22"/>
          <w:szCs w:val="22"/>
        </w:rPr>
        <w:t>druhej</w:t>
      </w:r>
      <w:r w:rsidR="009C74E5" w:rsidRPr="00EA1554">
        <w:rPr>
          <w:rFonts w:ascii="Arial Narrow" w:hAnsi="Arial Narrow"/>
          <w:sz w:val="22"/>
        </w:rPr>
        <w:t xml:space="preserve"> </w:t>
      </w:r>
      <w:r w:rsidR="001C5CDD" w:rsidRPr="00EA1554">
        <w:rPr>
          <w:rFonts w:ascii="Arial Narrow" w:hAnsi="Arial Narrow"/>
          <w:sz w:val="22"/>
          <w:szCs w:val="22"/>
        </w:rPr>
        <w:t>vety</w:t>
      </w:r>
      <w:r w:rsidRPr="00EA1554">
        <w:rPr>
          <w:rFonts w:ascii="Arial Narrow" w:hAnsi="Arial Narrow"/>
          <w:sz w:val="22"/>
          <w:szCs w:val="22"/>
        </w:rPr>
        <w:t xml:space="preserve">, pre jej použitie pre účely </w:t>
      </w:r>
      <w:r w:rsidRPr="00EA1554">
        <w:rPr>
          <w:rFonts w:ascii="Arial Narrow" w:hAnsi="Arial Narrow"/>
          <w:b/>
          <w:sz w:val="22"/>
          <w:szCs w:val="22"/>
        </w:rPr>
        <w:t>Projektu</w:t>
      </w:r>
      <w:r w:rsidRPr="00EA1554">
        <w:rPr>
          <w:rFonts w:ascii="Arial Narrow" w:hAnsi="Arial Narrow"/>
          <w:sz w:val="22"/>
          <w:szCs w:val="22"/>
        </w:rPr>
        <w:t xml:space="preserve"> alebo </w:t>
      </w:r>
      <w:r w:rsidRPr="00EA1554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 w:rsidRPr="00EA1554">
        <w:rPr>
          <w:rFonts w:ascii="Arial Narrow" w:hAnsi="Arial Narrow"/>
          <w:sz w:val="22"/>
          <w:szCs w:val="22"/>
        </w:rPr>
        <w:t xml:space="preserve">, ak </w:t>
      </w:r>
      <w:r w:rsidR="004B788F" w:rsidRPr="00EA1554">
        <w:rPr>
          <w:rFonts w:ascii="Arial Narrow" w:hAnsi="Arial Narrow"/>
          <w:b/>
          <w:sz w:val="22"/>
          <w:szCs w:val="22"/>
        </w:rPr>
        <w:t>Vykonávateľ</w:t>
      </w:r>
      <w:r w:rsidR="004B788F" w:rsidRPr="00EA1554">
        <w:rPr>
          <w:rFonts w:ascii="Arial Narrow" w:hAnsi="Arial Narrow"/>
          <w:sz w:val="22"/>
          <w:szCs w:val="22"/>
        </w:rPr>
        <w:t xml:space="preserve"> </w:t>
      </w:r>
      <w:r w:rsidR="00D5036D" w:rsidRPr="00EA1554">
        <w:rPr>
          <w:rFonts w:ascii="Arial Narrow" w:hAnsi="Arial Narrow"/>
          <w:sz w:val="22"/>
          <w:szCs w:val="22"/>
        </w:rPr>
        <w:t xml:space="preserve">vo </w:t>
      </w:r>
      <w:r w:rsidR="00D5036D" w:rsidRPr="00EA1554">
        <w:rPr>
          <w:rFonts w:ascii="Arial Narrow" w:hAnsi="Arial Narrow"/>
          <w:b/>
          <w:bCs/>
          <w:sz w:val="22"/>
          <w:szCs w:val="22"/>
        </w:rPr>
        <w:t>Výzve</w:t>
      </w:r>
      <w:r w:rsidR="00D5036D" w:rsidRPr="00EA1554">
        <w:rPr>
          <w:rFonts w:ascii="Arial Narrow" w:hAnsi="Arial Narrow"/>
          <w:sz w:val="22"/>
          <w:szCs w:val="22"/>
        </w:rPr>
        <w:t xml:space="preserve"> alebo v </w:t>
      </w:r>
      <w:r w:rsidR="00D5036D" w:rsidRPr="00EA1554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 w:rsidRPr="00EA1554">
        <w:rPr>
          <w:rFonts w:ascii="Arial Narrow" w:hAnsi="Arial Narrow"/>
          <w:sz w:val="22"/>
          <w:szCs w:val="22"/>
        </w:rPr>
        <w:t xml:space="preserve"> </w:t>
      </w:r>
      <w:r w:rsidR="004B788F" w:rsidRPr="00EA1554">
        <w:rPr>
          <w:rFonts w:ascii="Arial Narrow" w:hAnsi="Arial Narrow"/>
          <w:sz w:val="22"/>
          <w:szCs w:val="22"/>
        </w:rPr>
        <w:t>neurčí inak.</w:t>
      </w:r>
      <w:r w:rsidRPr="00EA1554"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Pr="00EA1554" w:rsidRDefault="008900AE" w:rsidP="00572E44">
      <w:pPr>
        <w:ind w:left="1418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1D1FAAF" w14:textId="77777777" w:rsidR="00675596" w:rsidRPr="00EA1554" w:rsidRDefault="00675596" w:rsidP="00B71F86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006BD4DF" w14:textId="1E377D63" w:rsidR="00720EE8" w:rsidRPr="00EA1554" w:rsidRDefault="00B71F86" w:rsidP="00B71F86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A1554">
        <w:rPr>
          <w:rFonts w:ascii="Arial Narrow" w:hAnsi="Arial Narrow"/>
          <w:b/>
          <w:bCs/>
          <w:color w:val="1F4E79"/>
          <w:sz w:val="22"/>
          <w:szCs w:val="22"/>
        </w:rPr>
        <w:t>ČLÁNOK 6. OCHRANA OSOBNÝCH ÚDAJOV</w:t>
      </w:r>
    </w:p>
    <w:p w14:paraId="43D21B85" w14:textId="77777777" w:rsidR="00720EE8" w:rsidRPr="00EA1554" w:rsidRDefault="00720EE8" w:rsidP="00B71F86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AA2B678" w14:textId="602B8A38" w:rsidR="00AA2C32" w:rsidRPr="00EA1554" w:rsidRDefault="00AA2C32" w:rsidP="00CB61E9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6.1.</w:t>
      </w:r>
      <w:r w:rsidRPr="00EA1554">
        <w:rPr>
          <w:rFonts w:ascii="Arial Narrow" w:hAnsi="Arial Narrow"/>
          <w:sz w:val="22"/>
          <w:szCs w:val="22"/>
        </w:rPr>
        <w:tab/>
      </w:r>
      <w:r w:rsidRPr="00EA1554">
        <w:rPr>
          <w:rFonts w:ascii="Arial Narrow" w:hAnsi="Arial Narrow"/>
          <w:b/>
          <w:bCs/>
          <w:sz w:val="22"/>
          <w:szCs w:val="22"/>
        </w:rPr>
        <w:t>Prijímateľ</w:t>
      </w:r>
      <w:r w:rsidRPr="00EA1554">
        <w:rPr>
          <w:rFonts w:ascii="Arial Narrow" w:hAnsi="Arial Narrow"/>
          <w:sz w:val="22"/>
          <w:szCs w:val="22"/>
        </w:rPr>
        <w:t xml:space="preserve"> týmto berie na vedomie, že sú spracúvané jeho osobné údaje v zmysle čl. 6 ods. 1 písm. b), c) a e)  všeobecného nariadenia o ochrane údajov. Účelom spracúvania je realizácia, kontrola a propagácia časti investície a/alebo reformy  v rámci Plánu obnovy prostredníctvom </w:t>
      </w:r>
      <w:r w:rsidRPr="004B0456">
        <w:rPr>
          <w:rFonts w:ascii="Arial Narrow" w:hAnsi="Arial Narrow"/>
          <w:b/>
          <w:sz w:val="22"/>
          <w:szCs w:val="22"/>
        </w:rPr>
        <w:t>Projektu</w:t>
      </w:r>
      <w:r w:rsidRPr="00EA1554">
        <w:rPr>
          <w:rFonts w:ascii="Arial Narrow" w:hAnsi="Arial Narrow"/>
          <w:sz w:val="22"/>
          <w:szCs w:val="22"/>
        </w:rPr>
        <w:t xml:space="preserve"> špecifikovaného v ods. 2.3</w:t>
      </w:r>
      <w:r w:rsidR="004636F7">
        <w:rPr>
          <w:rFonts w:ascii="Arial Narrow" w:hAnsi="Arial Narrow"/>
          <w:sz w:val="22"/>
          <w:szCs w:val="22"/>
        </w:rPr>
        <w:t>.</w:t>
      </w:r>
      <w:r w:rsidRPr="00EA1554">
        <w:rPr>
          <w:rFonts w:ascii="Arial Narrow" w:hAnsi="Arial Narrow"/>
          <w:sz w:val="22"/>
          <w:szCs w:val="22"/>
        </w:rPr>
        <w:t xml:space="preserve"> článku 2 Zmluvy o poskytnutí prostriedkov mechanizmu.</w:t>
      </w:r>
    </w:p>
    <w:p w14:paraId="3F3ED217" w14:textId="22730B42" w:rsidR="00AA2C32" w:rsidRPr="00EA1554" w:rsidRDefault="00AA2C32" w:rsidP="00CB61E9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6.2.</w:t>
      </w:r>
      <w:r w:rsidRPr="00EA1554">
        <w:rPr>
          <w:rFonts w:ascii="Arial Narrow" w:hAnsi="Arial Narrow"/>
          <w:sz w:val="22"/>
          <w:szCs w:val="22"/>
        </w:rPr>
        <w:tab/>
        <w:t>Právnym základom spracúvania osobných údajov je čl. 6 ods. 1 písm. b), c) a e) všeobecného nariadenia o ochrane údajov, čl. 22 a 34 nariadenia (EÚ) 2021/241, § 25 zákona o mechanizme a táto Zmluva.</w:t>
      </w:r>
    </w:p>
    <w:p w14:paraId="680E948B" w14:textId="51074E46" w:rsidR="00AA2C32" w:rsidRPr="00EA1554" w:rsidRDefault="00AA2C32" w:rsidP="00CB61E9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6.3.</w:t>
      </w:r>
      <w:r w:rsidRPr="00EA1554">
        <w:rPr>
          <w:rFonts w:ascii="Arial Narrow" w:hAnsi="Arial Narrow"/>
          <w:sz w:val="22"/>
          <w:szCs w:val="22"/>
        </w:rPr>
        <w:tab/>
        <w:t xml:space="preserve">Príjemcom osobných údajov môže byť </w:t>
      </w:r>
      <w:r w:rsidRPr="00EA1554">
        <w:rPr>
          <w:rFonts w:ascii="Arial Narrow" w:hAnsi="Arial Narrow"/>
          <w:b/>
          <w:bCs/>
          <w:sz w:val="22"/>
          <w:szCs w:val="22"/>
        </w:rPr>
        <w:t>Vykonávateľ, NIKA</w:t>
      </w:r>
      <w:r w:rsidRPr="00EA1554">
        <w:rPr>
          <w:rFonts w:ascii="Arial Narrow" w:hAnsi="Arial Narrow"/>
          <w:sz w:val="22"/>
          <w:szCs w:val="22"/>
        </w:rPr>
        <w:t xml:space="preserve">, Európska komisia a v prípade propagácie časti investície a/alebo reformy aj poskytovatelia mediálnych služieb a verejnosť.  </w:t>
      </w:r>
    </w:p>
    <w:p w14:paraId="126590AF" w14:textId="12E133D6" w:rsidR="00AA2C32" w:rsidRPr="00EA1554" w:rsidRDefault="00AA2C32" w:rsidP="00CB61E9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6.4.</w:t>
      </w:r>
      <w:r w:rsidRPr="00EA1554">
        <w:rPr>
          <w:rFonts w:ascii="Arial Narrow" w:hAnsi="Arial Narrow"/>
          <w:sz w:val="22"/>
          <w:szCs w:val="22"/>
        </w:rPr>
        <w:tab/>
        <w:t xml:space="preserve">Poskytnutie osobných údajov je zákonnou požiadavkou, ktorá je potrebná na uzavretie </w:t>
      </w:r>
      <w:r w:rsidRPr="004B0456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. V prípade neposkytnutia potrebných osobných údajov nemôže dôjsť k uzavretiu </w:t>
      </w:r>
      <w:r w:rsidRPr="004B0456">
        <w:rPr>
          <w:rFonts w:ascii="Arial Narrow" w:hAnsi="Arial Narrow"/>
          <w:b/>
          <w:sz w:val="22"/>
          <w:szCs w:val="22"/>
        </w:rPr>
        <w:t>Zmluvy</w:t>
      </w:r>
      <w:r w:rsidRPr="00EA1554">
        <w:rPr>
          <w:rFonts w:ascii="Arial Narrow" w:hAnsi="Arial Narrow"/>
          <w:sz w:val="22"/>
          <w:szCs w:val="22"/>
        </w:rPr>
        <w:t xml:space="preserve"> a následne ani k poskytnutiu </w:t>
      </w:r>
      <w:r w:rsidRPr="004B0456">
        <w:rPr>
          <w:rFonts w:ascii="Arial Narrow" w:hAnsi="Arial Narrow"/>
          <w:b/>
          <w:sz w:val="22"/>
          <w:szCs w:val="22"/>
        </w:rPr>
        <w:t>Prostriedkov mechanizmu</w:t>
      </w:r>
      <w:r w:rsidRPr="00EA1554">
        <w:rPr>
          <w:rFonts w:ascii="Arial Narrow" w:hAnsi="Arial Narrow"/>
          <w:sz w:val="22"/>
          <w:szCs w:val="22"/>
        </w:rPr>
        <w:t xml:space="preserve">.  </w:t>
      </w:r>
    </w:p>
    <w:p w14:paraId="5D6C4A89" w14:textId="03BFBA96" w:rsidR="00AA2C32" w:rsidRPr="0056490B" w:rsidRDefault="00AA2C32" w:rsidP="00CB61E9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u w:val="single"/>
        </w:rPr>
      </w:pPr>
      <w:r w:rsidRPr="00EA1554">
        <w:rPr>
          <w:rFonts w:ascii="Arial Narrow" w:hAnsi="Arial Narrow"/>
          <w:sz w:val="22"/>
          <w:szCs w:val="22"/>
        </w:rPr>
        <w:t>6.5.</w:t>
      </w:r>
      <w:r w:rsidRPr="00EA1554">
        <w:rPr>
          <w:rFonts w:ascii="Arial Narrow" w:hAnsi="Arial Narrow"/>
          <w:sz w:val="22"/>
          <w:szCs w:val="22"/>
        </w:rPr>
        <w:tab/>
        <w:t>Osobné údaje sa uchovávajú počas celej implementácie a realizácie Plánu obnovy, najdlhšie však do 5 rokov od dátumu predloženia Poslednej žiadosti o vyplatenie finančného príspevku (t. j. najdlhšie do 30.09.2031</w:t>
      </w:r>
      <w:r w:rsidR="0056490B">
        <w:rPr>
          <w:rFonts w:ascii="Arial Narrow" w:hAnsi="Arial Narrow"/>
          <w:sz w:val="22"/>
          <w:szCs w:val="22"/>
        </w:rPr>
        <w:t>)</w:t>
      </w:r>
    </w:p>
    <w:p w14:paraId="1E74561E" w14:textId="1CAC4260" w:rsidR="00AA2C32" w:rsidRPr="00EA1554" w:rsidRDefault="00AA2C32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6.6.</w:t>
      </w:r>
      <w:r w:rsidRPr="00EA1554">
        <w:rPr>
          <w:rFonts w:ascii="Arial Narrow" w:hAnsi="Arial Narrow"/>
          <w:sz w:val="22"/>
          <w:szCs w:val="22"/>
        </w:rPr>
        <w:tab/>
        <w:t xml:space="preserve">Na základe čl. 13 všeobecného nariadenia o ochrane údajov má </w:t>
      </w:r>
      <w:r w:rsidRPr="00EA1554">
        <w:rPr>
          <w:rFonts w:ascii="Arial Narrow" w:hAnsi="Arial Narrow"/>
          <w:b/>
          <w:bCs/>
          <w:sz w:val="22"/>
          <w:szCs w:val="22"/>
        </w:rPr>
        <w:t>Pri</w:t>
      </w:r>
      <w:r w:rsidR="00D829BC" w:rsidRPr="00EA1554">
        <w:rPr>
          <w:rFonts w:ascii="Arial Narrow" w:hAnsi="Arial Narrow"/>
          <w:b/>
          <w:bCs/>
          <w:sz w:val="22"/>
          <w:szCs w:val="22"/>
        </w:rPr>
        <w:t>j</w:t>
      </w:r>
      <w:r w:rsidRPr="00EA1554">
        <w:rPr>
          <w:rFonts w:ascii="Arial Narrow" w:hAnsi="Arial Narrow"/>
          <w:b/>
          <w:bCs/>
          <w:sz w:val="22"/>
          <w:szCs w:val="22"/>
        </w:rPr>
        <w:t>ímate</w:t>
      </w:r>
      <w:r w:rsidRPr="00EA1554">
        <w:rPr>
          <w:rFonts w:ascii="Arial Narrow" w:hAnsi="Arial Narrow"/>
          <w:sz w:val="22"/>
          <w:szCs w:val="22"/>
        </w:rPr>
        <w:t xml:space="preserve">ľ právo: </w:t>
      </w:r>
    </w:p>
    <w:p w14:paraId="70188966" w14:textId="7DAFBCC1" w:rsidR="00AA2C32" w:rsidRPr="00EA1554" w:rsidRDefault="00CB61E9" w:rsidP="00CB61E9">
      <w:pPr>
        <w:tabs>
          <w:tab w:val="left" w:pos="567"/>
        </w:tabs>
        <w:ind w:left="1134" w:hanging="1134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lastRenderedPageBreak/>
        <w:tab/>
      </w:r>
      <w:r w:rsidR="00AA2C32" w:rsidRPr="00EA1554">
        <w:rPr>
          <w:rFonts w:ascii="Arial Narrow" w:hAnsi="Arial Narrow"/>
          <w:sz w:val="22"/>
          <w:szCs w:val="22"/>
        </w:rPr>
        <w:t>6.6.1.</w:t>
      </w:r>
      <w:r w:rsidR="003B7789" w:rsidRPr="00EA1554">
        <w:rPr>
          <w:rFonts w:ascii="Arial Narrow" w:hAnsi="Arial Narrow"/>
          <w:sz w:val="22"/>
          <w:szCs w:val="22"/>
        </w:rPr>
        <w:t xml:space="preserve"> </w:t>
      </w:r>
      <w:r w:rsidR="00AA2C32" w:rsidRPr="00EA1554">
        <w:rPr>
          <w:rFonts w:ascii="Arial Narrow" w:hAnsi="Arial Narrow"/>
          <w:sz w:val="22"/>
          <w:szCs w:val="22"/>
        </w:rPr>
        <w:t xml:space="preserve">žiadať o prístup k osobným údajom týkajúcim sa </w:t>
      </w:r>
      <w:r w:rsidR="00AA2C32" w:rsidRPr="00EA1554">
        <w:rPr>
          <w:rFonts w:ascii="Arial Narrow" w:hAnsi="Arial Narrow"/>
          <w:b/>
          <w:bCs/>
          <w:sz w:val="22"/>
          <w:szCs w:val="22"/>
        </w:rPr>
        <w:t>Prijímateľa</w:t>
      </w:r>
      <w:r w:rsidR="00AA2C32" w:rsidRPr="00EA1554">
        <w:rPr>
          <w:rFonts w:ascii="Arial Narrow" w:hAnsi="Arial Narrow"/>
          <w:sz w:val="22"/>
          <w:szCs w:val="22"/>
        </w:rPr>
        <w:t xml:space="preserve"> (dotknutej osoby), </w:t>
      </w:r>
    </w:p>
    <w:p w14:paraId="785BF959" w14:textId="59E92B5A" w:rsidR="00AA2C32" w:rsidRPr="00EA1554" w:rsidRDefault="00CB61E9" w:rsidP="00CB61E9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AA2C32" w:rsidRPr="00EA1554">
        <w:rPr>
          <w:rFonts w:ascii="Arial Narrow" w:hAnsi="Arial Narrow"/>
          <w:sz w:val="22"/>
          <w:szCs w:val="22"/>
        </w:rPr>
        <w:t>6.6.2.</w:t>
      </w:r>
      <w:r w:rsidR="003B7789" w:rsidRPr="00EA1554">
        <w:rPr>
          <w:rFonts w:ascii="Arial Narrow" w:hAnsi="Arial Narrow"/>
          <w:sz w:val="22"/>
          <w:szCs w:val="22"/>
        </w:rPr>
        <w:t xml:space="preserve"> </w:t>
      </w:r>
      <w:r w:rsidR="00AA2C32" w:rsidRPr="00EA1554">
        <w:rPr>
          <w:rFonts w:ascii="Arial Narrow" w:hAnsi="Arial Narrow"/>
          <w:sz w:val="22"/>
          <w:szCs w:val="22"/>
        </w:rPr>
        <w:t>na opravu, vymazanie alebo obmedzenie spracúvania osobných údajov, alebo namietať proti spracúvaniu osobných údajov,</w:t>
      </w:r>
    </w:p>
    <w:p w14:paraId="7B79CFBA" w14:textId="6131039F" w:rsidR="00AA2C32" w:rsidRPr="00EA1554" w:rsidRDefault="00CB61E9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AA2C32" w:rsidRPr="00EA1554">
        <w:rPr>
          <w:rFonts w:ascii="Arial Narrow" w:hAnsi="Arial Narrow"/>
          <w:sz w:val="22"/>
          <w:szCs w:val="22"/>
        </w:rPr>
        <w:t>6.6.3.</w:t>
      </w:r>
      <w:r w:rsidR="003B7789" w:rsidRPr="00EA1554">
        <w:rPr>
          <w:rFonts w:ascii="Arial Narrow" w:hAnsi="Arial Narrow"/>
          <w:sz w:val="22"/>
          <w:szCs w:val="22"/>
        </w:rPr>
        <w:t xml:space="preserve"> </w:t>
      </w:r>
      <w:r w:rsidR="00AA2C32" w:rsidRPr="00EA1554">
        <w:rPr>
          <w:rFonts w:ascii="Arial Narrow" w:hAnsi="Arial Narrow"/>
          <w:sz w:val="22"/>
          <w:szCs w:val="22"/>
        </w:rPr>
        <w:t>právo na prenosnosť osobných údajov,</w:t>
      </w:r>
    </w:p>
    <w:p w14:paraId="0B231147" w14:textId="3064C221" w:rsidR="00AA2C32" w:rsidRPr="00EA1554" w:rsidRDefault="00CB61E9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AA2C32" w:rsidRPr="00EA1554">
        <w:rPr>
          <w:rFonts w:ascii="Arial Narrow" w:hAnsi="Arial Narrow"/>
          <w:sz w:val="22"/>
          <w:szCs w:val="22"/>
        </w:rPr>
        <w:t>6.6.4.</w:t>
      </w:r>
      <w:r w:rsidR="003B7789" w:rsidRPr="00EA1554">
        <w:rPr>
          <w:rFonts w:ascii="Arial Narrow" w:hAnsi="Arial Narrow"/>
          <w:sz w:val="22"/>
          <w:szCs w:val="22"/>
        </w:rPr>
        <w:t xml:space="preserve"> </w:t>
      </w:r>
      <w:r w:rsidR="00AA2C32" w:rsidRPr="00EA1554">
        <w:rPr>
          <w:rFonts w:ascii="Arial Narrow" w:hAnsi="Arial Narrow"/>
          <w:sz w:val="22"/>
          <w:szCs w:val="22"/>
        </w:rPr>
        <w:t>podať návrh na začatie konania o ochrane osobných údajov,</w:t>
      </w:r>
    </w:p>
    <w:p w14:paraId="5B5A8A43" w14:textId="666D2DB3" w:rsidR="00AA2C32" w:rsidRPr="00EA1554" w:rsidRDefault="009E326B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AA2C32" w:rsidRPr="00EA1554">
        <w:rPr>
          <w:rFonts w:ascii="Arial Narrow" w:hAnsi="Arial Narrow"/>
          <w:sz w:val="22"/>
          <w:szCs w:val="22"/>
        </w:rPr>
        <w:t>6.6.5.</w:t>
      </w:r>
      <w:r w:rsidR="00ED6AC0">
        <w:rPr>
          <w:rFonts w:ascii="Arial Narrow" w:hAnsi="Arial Narrow"/>
          <w:sz w:val="22"/>
          <w:szCs w:val="22"/>
        </w:rPr>
        <w:t xml:space="preserve"> </w:t>
      </w:r>
      <w:r w:rsidR="00AA2C32" w:rsidRPr="00EA1554">
        <w:rPr>
          <w:rFonts w:ascii="Arial Narrow" w:hAnsi="Arial Narrow"/>
          <w:sz w:val="22"/>
          <w:szCs w:val="22"/>
        </w:rPr>
        <w:t xml:space="preserve">kontaktovať zodpovednú osobu, v prípade spracúvania osobných údajov </w:t>
      </w:r>
    </w:p>
    <w:p w14:paraId="3B771265" w14:textId="09947BFE" w:rsidR="00AA2C32" w:rsidRPr="00EA1554" w:rsidRDefault="009E326B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AA2C32" w:rsidRPr="00EA1554">
        <w:rPr>
          <w:rFonts w:ascii="Arial Narrow" w:hAnsi="Arial Narrow"/>
          <w:sz w:val="22"/>
          <w:szCs w:val="22"/>
        </w:rPr>
        <w:t xml:space="preserve">v prípade </w:t>
      </w:r>
      <w:r w:rsidR="00AA2C32" w:rsidRPr="00EA1554">
        <w:rPr>
          <w:rFonts w:ascii="Arial Narrow" w:hAnsi="Arial Narrow"/>
          <w:b/>
          <w:bCs/>
          <w:sz w:val="22"/>
          <w:szCs w:val="22"/>
        </w:rPr>
        <w:t>NIKA</w:t>
      </w:r>
      <w:r w:rsidR="00AA2C32" w:rsidRPr="00EA1554">
        <w:rPr>
          <w:rFonts w:ascii="Arial Narrow" w:hAnsi="Arial Narrow"/>
          <w:sz w:val="22"/>
          <w:szCs w:val="22"/>
        </w:rPr>
        <w:t xml:space="preserve">: </w:t>
      </w:r>
    </w:p>
    <w:p w14:paraId="62096F4D" w14:textId="77777777" w:rsidR="00AA2C32" w:rsidRPr="00EA1554" w:rsidRDefault="00AA2C32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 xml:space="preserve">Úrad vlády Slovenskej republiky </w:t>
      </w:r>
    </w:p>
    <w:p w14:paraId="1EFFC92C" w14:textId="031D39D4" w:rsidR="00AA2C32" w:rsidRPr="00EA1554" w:rsidRDefault="00AA2C32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>Námestie slobody 1</w:t>
      </w:r>
      <w:r w:rsidR="005002CF" w:rsidRPr="00EA1554">
        <w:rPr>
          <w:rFonts w:ascii="Arial Narrow" w:hAnsi="Arial Narrow"/>
          <w:sz w:val="22"/>
          <w:szCs w:val="22"/>
        </w:rPr>
        <w:t>,</w:t>
      </w:r>
      <w:r w:rsidRPr="00EA1554">
        <w:rPr>
          <w:rFonts w:ascii="Arial Narrow" w:hAnsi="Arial Narrow"/>
          <w:sz w:val="22"/>
          <w:szCs w:val="22"/>
        </w:rPr>
        <w:t xml:space="preserve"> </w:t>
      </w:r>
      <w:r w:rsidR="005002CF" w:rsidRPr="00EA1554">
        <w:rPr>
          <w:rFonts w:ascii="Arial Narrow" w:hAnsi="Arial Narrow"/>
          <w:sz w:val="22"/>
          <w:szCs w:val="22"/>
        </w:rPr>
        <w:t xml:space="preserve">813 70 </w:t>
      </w:r>
      <w:r w:rsidRPr="00EA1554">
        <w:rPr>
          <w:rFonts w:ascii="Arial Narrow" w:hAnsi="Arial Narrow"/>
          <w:sz w:val="22"/>
          <w:szCs w:val="22"/>
        </w:rPr>
        <w:t xml:space="preserve">Bratislava </w:t>
      </w:r>
    </w:p>
    <w:p w14:paraId="55D55B8C" w14:textId="321C21F9" w:rsidR="00AA2C32" w:rsidRPr="00EA1554" w:rsidRDefault="00AA2C32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 xml:space="preserve">zodpovedná osoba: </w:t>
      </w:r>
      <w:r w:rsidR="00E5508B" w:rsidRPr="00E5508B">
        <w:rPr>
          <w:rFonts w:ascii="Arial Narrow" w:hAnsi="Arial Narrow"/>
          <w:sz w:val="22"/>
          <w:szCs w:val="22"/>
        </w:rPr>
        <w:t xml:space="preserve">LEXANTE </w:t>
      </w:r>
      <w:proofErr w:type="spellStart"/>
      <w:r w:rsidR="00E5508B" w:rsidRPr="00E5508B">
        <w:rPr>
          <w:rFonts w:ascii="Arial Narrow" w:hAnsi="Arial Narrow"/>
          <w:sz w:val="22"/>
          <w:szCs w:val="22"/>
        </w:rPr>
        <w:t>s.r.o</w:t>
      </w:r>
      <w:proofErr w:type="spellEnd"/>
      <w:r w:rsidR="00E5508B" w:rsidRPr="00E5508B">
        <w:rPr>
          <w:rFonts w:ascii="Arial Narrow" w:hAnsi="Arial Narrow"/>
          <w:sz w:val="22"/>
          <w:szCs w:val="22"/>
        </w:rPr>
        <w:t>., Slávičie údolie 106, 811 02 Bratislava, IČO: 53 362 624</w:t>
      </w:r>
    </w:p>
    <w:p w14:paraId="7525FD65" w14:textId="0C6438F6" w:rsidR="00AA2C32" w:rsidRPr="00EA1554" w:rsidRDefault="00AA2C32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 xml:space="preserve">tel. č. </w:t>
      </w:r>
      <w:r w:rsidR="00D829BC" w:rsidRPr="00EA1554">
        <w:rPr>
          <w:rFonts w:ascii="Arial Narrow" w:hAnsi="Arial Narrow"/>
          <w:sz w:val="22"/>
          <w:szCs w:val="22"/>
        </w:rPr>
        <w:t> </w:t>
      </w:r>
      <w:r w:rsidR="00E5508B" w:rsidRPr="00E5508B">
        <w:rPr>
          <w:rFonts w:ascii="Arial Narrow" w:hAnsi="Arial Narrow"/>
          <w:sz w:val="22"/>
          <w:szCs w:val="22"/>
        </w:rPr>
        <w:t>+421 909 123</w:t>
      </w:r>
      <w:r w:rsidR="00E5508B">
        <w:rPr>
          <w:rFonts w:ascii="Arial Narrow" w:hAnsi="Arial Narrow"/>
          <w:sz w:val="22"/>
          <w:szCs w:val="22"/>
        </w:rPr>
        <w:t> </w:t>
      </w:r>
      <w:r w:rsidR="00E5508B" w:rsidRPr="00E5508B">
        <w:rPr>
          <w:rFonts w:ascii="Arial Narrow" w:hAnsi="Arial Narrow"/>
          <w:sz w:val="22"/>
          <w:szCs w:val="22"/>
        </w:rPr>
        <w:t>300</w:t>
      </w:r>
      <w:r w:rsidR="00E5508B">
        <w:rPr>
          <w:rFonts w:ascii="Arial Narrow" w:hAnsi="Arial Narrow"/>
          <w:sz w:val="22"/>
          <w:szCs w:val="22"/>
        </w:rPr>
        <w:t xml:space="preserve">, </w:t>
      </w:r>
      <w:r w:rsidRPr="00EA1554">
        <w:rPr>
          <w:rFonts w:ascii="Arial Narrow" w:hAnsi="Arial Narrow"/>
          <w:sz w:val="22"/>
          <w:szCs w:val="22"/>
        </w:rPr>
        <w:t xml:space="preserve">e-mail: </w:t>
      </w:r>
      <w:r w:rsidR="00E5508B" w:rsidRPr="00E5508B">
        <w:rPr>
          <w:rFonts w:ascii="Arial Narrow" w:hAnsi="Arial Narrow"/>
          <w:sz w:val="22"/>
          <w:szCs w:val="22"/>
        </w:rPr>
        <w:t>zodpovedna.osoba@vlada.gov.sk, info@lexante.sk</w:t>
      </w:r>
    </w:p>
    <w:p w14:paraId="338D935F" w14:textId="77777777" w:rsidR="00B81487" w:rsidRPr="00EA1554" w:rsidRDefault="00B81487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4D770F57" w14:textId="011263B5" w:rsidR="00AA2C32" w:rsidRPr="00EA1554" w:rsidRDefault="009E326B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AA2C32" w:rsidRPr="00EA1554">
        <w:rPr>
          <w:rFonts w:ascii="Arial Narrow" w:hAnsi="Arial Narrow"/>
          <w:sz w:val="22"/>
          <w:szCs w:val="22"/>
        </w:rPr>
        <w:t xml:space="preserve">v prípade </w:t>
      </w:r>
      <w:r w:rsidR="00AA2C32" w:rsidRPr="00EA1554">
        <w:rPr>
          <w:rFonts w:ascii="Arial Narrow" w:hAnsi="Arial Narrow"/>
          <w:b/>
          <w:bCs/>
          <w:sz w:val="22"/>
          <w:szCs w:val="22"/>
        </w:rPr>
        <w:t>Vykonávateľa</w:t>
      </w:r>
      <w:r w:rsidR="00AA2C32" w:rsidRPr="00EA1554">
        <w:rPr>
          <w:rFonts w:ascii="Arial Narrow" w:hAnsi="Arial Narrow"/>
          <w:sz w:val="22"/>
          <w:szCs w:val="22"/>
        </w:rPr>
        <w:t xml:space="preserve">: </w:t>
      </w:r>
    </w:p>
    <w:p w14:paraId="2829DCFB" w14:textId="33EAF566" w:rsidR="00AA2C32" w:rsidRPr="00EA1554" w:rsidRDefault="00AA2C32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5002CF" w:rsidRPr="00EA1554">
        <w:rPr>
          <w:rFonts w:ascii="Arial Narrow" w:hAnsi="Arial Narrow"/>
          <w:sz w:val="22"/>
          <w:szCs w:val="22"/>
        </w:rPr>
        <w:t>Ministerstvo dopravy Slovenskej republiky</w:t>
      </w:r>
    </w:p>
    <w:p w14:paraId="45336A77" w14:textId="7B8FDB5B" w:rsidR="005002CF" w:rsidRPr="00EA1554" w:rsidRDefault="005002CF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>Námestie slobody 6, 810 05 Bratislava</w:t>
      </w:r>
    </w:p>
    <w:p w14:paraId="58DF2A05" w14:textId="234FD87D" w:rsidR="005002CF" w:rsidRPr="00EA1554" w:rsidRDefault="005002CF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>zodpovedná osoba:</w:t>
      </w:r>
      <w:r w:rsidR="00CB61E9" w:rsidRPr="00EA1554">
        <w:rPr>
          <w:rFonts w:ascii="Arial Narrow" w:hAnsi="Arial Narrow"/>
          <w:sz w:val="22"/>
          <w:szCs w:val="22"/>
        </w:rPr>
        <w:t xml:space="preserve"> JUDr. Eva Kvasnicová</w:t>
      </w:r>
    </w:p>
    <w:p w14:paraId="4930EE74" w14:textId="771E0966" w:rsidR="00CB61E9" w:rsidRDefault="00CB61E9" w:rsidP="00AA2C32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  <w:t xml:space="preserve">tel. č. 02 - 594 94 626, email: </w:t>
      </w:r>
      <w:hyperlink r:id="rId9" w:history="1">
        <w:r w:rsidR="00E5508B" w:rsidRPr="00222AB8">
          <w:rPr>
            <w:rStyle w:val="Hypertextovprepojenie"/>
            <w:rFonts w:ascii="Arial Narrow" w:hAnsi="Arial Narrow"/>
            <w:sz w:val="22"/>
            <w:szCs w:val="22"/>
          </w:rPr>
          <w:t>eva.kvasnicova@mindop.sk</w:t>
        </w:r>
      </w:hyperlink>
      <w:r w:rsidR="00ED6AC0">
        <w:rPr>
          <w:rFonts w:ascii="Arial Narrow" w:hAnsi="Arial Narrow"/>
          <w:sz w:val="22"/>
          <w:szCs w:val="22"/>
        </w:rPr>
        <w:t>.</w:t>
      </w:r>
    </w:p>
    <w:p w14:paraId="5A002DC0" w14:textId="195F71F8" w:rsidR="00E5508B" w:rsidRPr="00EA1554" w:rsidRDefault="00E5508B" w:rsidP="00126E1F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6.7 </w:t>
      </w:r>
      <w:r>
        <w:rPr>
          <w:rFonts w:ascii="Arial Narrow" w:hAnsi="Arial Narrow"/>
          <w:sz w:val="22"/>
          <w:szCs w:val="22"/>
        </w:rPr>
        <w:tab/>
      </w:r>
      <w:r w:rsidRPr="00E5508B">
        <w:rPr>
          <w:rFonts w:ascii="Arial Narrow" w:hAnsi="Arial Narrow"/>
          <w:sz w:val="22"/>
          <w:szCs w:val="22"/>
        </w:rPr>
        <w:t>Vykonávateľ je v tomto prípade prevádzkovateľom podľa čl. 4 ods. 7 všeobecnéh</w:t>
      </w:r>
      <w:r>
        <w:rPr>
          <w:rFonts w:ascii="Arial Narrow" w:hAnsi="Arial Narrow"/>
          <w:sz w:val="22"/>
          <w:szCs w:val="22"/>
        </w:rPr>
        <w:t xml:space="preserve">o nariadenia o ochrane údajov. </w:t>
      </w:r>
      <w:r w:rsidRPr="00E5508B">
        <w:rPr>
          <w:rFonts w:ascii="Arial Narrow" w:hAnsi="Arial Narrow"/>
          <w:sz w:val="22"/>
          <w:szCs w:val="22"/>
        </w:rPr>
        <w:t>Neuskutočňuje sa automatizované rozhodovanie, vrátane profilovania, uvedené v čl. 22 ods. 1 a 4 všeobecného nariadenia o ochrane údajov.</w:t>
      </w:r>
    </w:p>
    <w:p w14:paraId="12271996" w14:textId="0D5A98A8" w:rsidR="00720EE8" w:rsidRPr="00EA1554" w:rsidRDefault="00720EE8" w:rsidP="00720EE8">
      <w:pPr>
        <w:tabs>
          <w:tab w:val="left" w:pos="567"/>
        </w:tabs>
        <w:jc w:val="center"/>
        <w:rPr>
          <w:rFonts w:ascii="Arial Narrow" w:hAnsi="Arial Narrow"/>
          <w:sz w:val="22"/>
          <w:szCs w:val="22"/>
        </w:rPr>
      </w:pPr>
    </w:p>
    <w:p w14:paraId="19BFA407" w14:textId="77777777" w:rsidR="00572E44" w:rsidRPr="00EA1554" w:rsidRDefault="00572E44" w:rsidP="00AE3EB1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53461FE" w14:textId="14E469E8" w:rsidR="00AE3EB1" w:rsidRPr="00EA1554" w:rsidRDefault="00AE3EB1" w:rsidP="00AE3EB1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A1554">
        <w:rPr>
          <w:rFonts w:ascii="Arial Narrow" w:hAnsi="Arial Narrow"/>
          <w:b/>
          <w:bCs/>
          <w:color w:val="1F4E79"/>
          <w:sz w:val="22"/>
          <w:szCs w:val="22"/>
        </w:rPr>
        <w:t>Článok 7. ZÁVEREČNÉ USTANOVENIA</w:t>
      </w:r>
    </w:p>
    <w:p w14:paraId="30374835" w14:textId="77777777" w:rsidR="00D829BC" w:rsidRPr="00EA1554" w:rsidRDefault="00D829BC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</w:p>
    <w:p w14:paraId="51D623EB" w14:textId="2067A2CD" w:rsidR="003B7789" w:rsidRPr="00EA1554" w:rsidRDefault="00CB61E9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</w:rPr>
      </w:pPr>
      <w:r w:rsidRPr="00EA1554">
        <w:rPr>
          <w:rFonts w:ascii="Arial Narrow" w:hAnsi="Arial Narrow"/>
          <w:sz w:val="22"/>
          <w:szCs w:val="22"/>
        </w:rPr>
        <w:t>7.1</w:t>
      </w:r>
      <w:r w:rsidR="003B7789" w:rsidRPr="00EA1554">
        <w:rPr>
          <w:rFonts w:ascii="Arial Narrow" w:hAnsi="Arial Narrow"/>
          <w:sz w:val="22"/>
          <w:szCs w:val="22"/>
        </w:rPr>
        <w:t>.</w:t>
      </w:r>
      <w:r w:rsidR="00B71F86" w:rsidRPr="00EA1554">
        <w:rPr>
          <w:rFonts w:ascii="Arial Narrow" w:hAnsi="Arial Narrow"/>
          <w:sz w:val="22"/>
          <w:szCs w:val="22"/>
        </w:rPr>
        <w:t xml:space="preserve"> </w:t>
      </w:r>
      <w:r w:rsidR="003B7789" w:rsidRPr="00EA1554">
        <w:rPr>
          <w:rFonts w:ascii="Arial Narrow" w:hAnsi="Arial Narrow"/>
          <w:sz w:val="22"/>
          <w:szCs w:val="22"/>
        </w:rPr>
        <w:t xml:space="preserve"> T</w:t>
      </w:r>
      <w:r w:rsidR="008900AE" w:rsidRPr="00EA1554">
        <w:rPr>
          <w:rFonts w:ascii="Arial Narrow" w:hAnsi="Arial Narrow"/>
          <w:sz w:val="22"/>
          <w:szCs w:val="22"/>
        </w:rPr>
        <w:t xml:space="preserve">áto </w:t>
      </w:r>
      <w:r w:rsidR="008900AE" w:rsidRPr="00EA1554">
        <w:rPr>
          <w:rFonts w:ascii="Arial Narrow" w:hAnsi="Arial Narrow"/>
          <w:b/>
          <w:sz w:val="22"/>
          <w:szCs w:val="22"/>
        </w:rPr>
        <w:t>Zmluva</w:t>
      </w:r>
      <w:r w:rsidR="008900AE" w:rsidRPr="00EA1554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 w:rsidRPr="00EA1554">
        <w:rPr>
          <w:rFonts w:ascii="Arial Narrow" w:hAnsi="Arial Narrow"/>
          <w:bCs/>
          <w:sz w:val="22"/>
          <w:szCs w:val="22"/>
        </w:rPr>
        <w:t>Táto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 Zmluva</w:t>
      </w:r>
      <w:r w:rsidR="008900AE" w:rsidRPr="00EA1554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 w:rsidRPr="00EA1554">
        <w:rPr>
          <w:rFonts w:ascii="Arial Narrow" w:hAnsi="Arial Narrow"/>
          <w:sz w:val="22"/>
          <w:szCs w:val="22"/>
        </w:rPr>
        <w:t>(zákon o slobode informácií) v </w:t>
      </w:r>
      <w:r w:rsidR="008900AE" w:rsidRPr="00EA1554">
        <w:rPr>
          <w:rFonts w:ascii="Arial Narrow" w:hAnsi="Arial Narrow"/>
          <w:sz w:val="22"/>
          <w:szCs w:val="22"/>
        </w:rPr>
        <w:t>znení neskorších predpisov (ďalej len „zákon o slobode informácií“) povinne zverejňovanou zmluvou a nadobúda účinnosť</w:t>
      </w:r>
      <w:r w:rsidR="00EB545D" w:rsidRPr="00EA1554">
        <w:rPr>
          <w:rFonts w:ascii="Arial Narrow" w:hAnsi="Arial Narrow"/>
          <w:sz w:val="22"/>
          <w:szCs w:val="22"/>
        </w:rPr>
        <w:t xml:space="preserve"> kalendárnym</w:t>
      </w:r>
      <w:r w:rsidR="008900AE" w:rsidRPr="00EA1554">
        <w:rPr>
          <w:rFonts w:ascii="Arial Narrow" w:hAnsi="Arial Narrow"/>
          <w:sz w:val="22"/>
          <w:szCs w:val="22"/>
        </w:rPr>
        <w:t xml:space="preserve"> dňom nasledujúcim po </w:t>
      </w:r>
      <w:r w:rsidR="004B788F" w:rsidRPr="00EA1554">
        <w:rPr>
          <w:rFonts w:ascii="Arial Narrow" w:hAnsi="Arial Narrow"/>
          <w:sz w:val="22"/>
          <w:szCs w:val="22"/>
        </w:rPr>
        <w:t xml:space="preserve">kalendárnom </w:t>
      </w:r>
      <w:r w:rsidR="008900AE" w:rsidRPr="00EA1554">
        <w:rPr>
          <w:rFonts w:ascii="Arial Narrow" w:hAnsi="Arial Narrow"/>
          <w:sz w:val="22"/>
          <w:szCs w:val="22"/>
        </w:rPr>
        <w:t>dni jej</w:t>
      </w:r>
      <w:r w:rsidR="00D83D76" w:rsidRPr="00EA1554">
        <w:rPr>
          <w:rFonts w:ascii="Arial Narrow" w:hAnsi="Arial Narrow"/>
          <w:sz w:val="22"/>
          <w:szCs w:val="22"/>
        </w:rPr>
        <w:t xml:space="preserve"> prvého</w:t>
      </w:r>
      <w:r w:rsidR="008900AE" w:rsidRPr="00EA1554">
        <w:rPr>
          <w:rFonts w:ascii="Arial Narrow" w:hAnsi="Arial Narrow"/>
          <w:sz w:val="22"/>
          <w:szCs w:val="22"/>
        </w:rPr>
        <w:t xml:space="preserve"> zverejnenia v Centrálnom registri zmlúv. Za súčasného rešpektovania ochrany osobnosti a</w:t>
      </w:r>
      <w:r w:rsidR="00C62EB0" w:rsidRPr="00EA1554">
        <w:rPr>
          <w:rFonts w:ascii="Arial Narrow" w:hAnsi="Arial Narrow"/>
          <w:sz w:val="22"/>
          <w:szCs w:val="22"/>
        </w:rPr>
        <w:t xml:space="preserve"> ochrany </w:t>
      </w:r>
      <w:r w:rsidR="008900AE" w:rsidRPr="00EA1554">
        <w:rPr>
          <w:rFonts w:ascii="Arial Narrow" w:hAnsi="Arial Narrow"/>
          <w:sz w:val="22"/>
          <w:szCs w:val="22"/>
        </w:rPr>
        <w:t xml:space="preserve">osobných údajov </w:t>
      </w:r>
      <w:r w:rsidR="008900AE" w:rsidRPr="00EA1554">
        <w:rPr>
          <w:rFonts w:ascii="Arial Narrow" w:hAnsi="Arial Narrow"/>
          <w:b/>
          <w:sz w:val="22"/>
          <w:szCs w:val="22"/>
        </w:rPr>
        <w:t>zmluvné strany</w:t>
      </w:r>
      <w:r w:rsidR="008900AE" w:rsidRPr="00EA1554">
        <w:rPr>
          <w:rFonts w:ascii="Arial Narrow" w:hAnsi="Arial Narrow"/>
          <w:sz w:val="22"/>
          <w:szCs w:val="22"/>
        </w:rPr>
        <w:t xml:space="preserve"> vyhlasujú, že </w:t>
      </w:r>
      <w:r w:rsidR="008900AE" w:rsidRPr="00EA1554">
        <w:rPr>
          <w:rFonts w:ascii="Arial Narrow" w:hAnsi="Arial Narrow"/>
          <w:b/>
          <w:sz w:val="22"/>
          <w:szCs w:val="22"/>
        </w:rPr>
        <w:t>Zmluva</w:t>
      </w:r>
      <w:r w:rsidR="008900AE" w:rsidRPr="00EA155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 w:rsidRPr="00EA1554">
        <w:rPr>
          <w:rFonts w:ascii="Arial Narrow" w:hAnsi="Arial Narrow"/>
          <w:sz w:val="22"/>
          <w:szCs w:val="22"/>
        </w:rPr>
        <w:t>é sa nemôžu sprístupniť podľa</w:t>
      </w:r>
      <w:r w:rsidR="008900AE" w:rsidRPr="00EA1554">
        <w:rPr>
          <w:rFonts w:ascii="Arial Narrow" w:hAnsi="Arial Narrow"/>
          <w:sz w:val="22"/>
          <w:szCs w:val="22"/>
        </w:rPr>
        <w:t xml:space="preserve"> príslušných ustanovení zákona o slobode informácií</w:t>
      </w:r>
      <w:r w:rsidR="005F2FC4" w:rsidRPr="00EA1554">
        <w:rPr>
          <w:rFonts w:ascii="Arial Narrow" w:hAnsi="Arial Narrow"/>
          <w:sz w:val="22"/>
          <w:szCs w:val="22"/>
        </w:rPr>
        <w:t>.</w:t>
      </w:r>
      <w:r w:rsidR="00A875B4" w:rsidRPr="00EA1554">
        <w:rPr>
          <w:rFonts w:ascii="Arial Narrow" w:hAnsi="Arial Narrow"/>
          <w:sz w:val="22"/>
          <w:szCs w:val="22"/>
        </w:rPr>
        <w:t xml:space="preserve"> </w:t>
      </w:r>
    </w:p>
    <w:p w14:paraId="7B09EE60" w14:textId="42DD5024" w:rsidR="003B7789" w:rsidRPr="00EA1554" w:rsidRDefault="003B7789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7.2. </w:t>
      </w:r>
      <w:r w:rsidR="00181650" w:rsidRPr="00EA1554">
        <w:rPr>
          <w:rFonts w:ascii="Arial Narrow" w:hAnsi="Arial Narrow"/>
          <w:sz w:val="22"/>
          <w:szCs w:val="22"/>
        </w:rPr>
        <w:t xml:space="preserve">Túto </w:t>
      </w:r>
      <w:r w:rsidR="00181650" w:rsidRPr="00EA1554">
        <w:rPr>
          <w:rFonts w:ascii="Arial Narrow" w:hAnsi="Arial Narrow"/>
          <w:b/>
          <w:bCs/>
          <w:sz w:val="22"/>
          <w:szCs w:val="22"/>
        </w:rPr>
        <w:t>Zmluvu</w:t>
      </w:r>
      <w:r w:rsidR="00181650" w:rsidRPr="00EA1554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="00181650" w:rsidRPr="00EA1554">
        <w:rPr>
          <w:rFonts w:ascii="Arial Narrow" w:hAnsi="Arial Narrow"/>
          <w:b/>
          <w:bCs/>
          <w:sz w:val="22"/>
          <w:szCs w:val="22"/>
        </w:rPr>
        <w:t>zmluvných strán</w:t>
      </w:r>
      <w:r w:rsidR="00181650" w:rsidRPr="00EA1554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 w:rsidRPr="00EA1554">
        <w:rPr>
          <w:rFonts w:ascii="Arial Narrow" w:hAnsi="Arial Narrow"/>
          <w:sz w:val="22"/>
          <w:szCs w:val="22"/>
        </w:rPr>
        <w:t>doplnenia</w:t>
      </w:r>
      <w:r w:rsidR="00181650" w:rsidRPr="00EA1554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="00181650" w:rsidRPr="00EA1554">
        <w:rPr>
          <w:rFonts w:ascii="Arial Narrow" w:hAnsi="Arial Narrow"/>
          <w:b/>
          <w:sz w:val="22"/>
          <w:szCs w:val="22"/>
        </w:rPr>
        <w:t>Zmluve</w:t>
      </w:r>
      <w:r w:rsidR="00181650" w:rsidRPr="00EA1554">
        <w:rPr>
          <w:rFonts w:ascii="Arial Narrow" w:hAnsi="Arial Narrow"/>
          <w:sz w:val="22"/>
          <w:szCs w:val="22"/>
        </w:rPr>
        <w:t xml:space="preserve">, pokiaľ v tejto </w:t>
      </w:r>
      <w:r w:rsidR="00181650" w:rsidRPr="00EA1554">
        <w:rPr>
          <w:rFonts w:ascii="Arial Narrow" w:hAnsi="Arial Narrow"/>
          <w:b/>
          <w:sz w:val="22"/>
          <w:szCs w:val="22"/>
        </w:rPr>
        <w:t>Zmluve</w:t>
      </w:r>
      <w:r w:rsidR="00181650" w:rsidRPr="00EA1554">
        <w:rPr>
          <w:rFonts w:ascii="Arial Narrow" w:hAnsi="Arial Narrow"/>
          <w:sz w:val="22"/>
          <w:szCs w:val="22"/>
        </w:rPr>
        <w:t xml:space="preserve"> (najmä v článku 10 </w:t>
      </w:r>
      <w:r w:rsidR="00181650" w:rsidRPr="00EA1554">
        <w:rPr>
          <w:rFonts w:ascii="Arial Narrow" w:hAnsi="Arial Narrow"/>
          <w:b/>
          <w:sz w:val="22"/>
          <w:szCs w:val="22"/>
        </w:rPr>
        <w:t>VZP</w:t>
      </w:r>
      <w:r w:rsidR="00181650" w:rsidRPr="00EA1554">
        <w:rPr>
          <w:rFonts w:ascii="Arial Narrow" w:hAnsi="Arial Narrow"/>
          <w:sz w:val="22"/>
          <w:szCs w:val="22"/>
        </w:rPr>
        <w:t>) nie je stanovené inak.</w:t>
      </w:r>
      <w:r w:rsidR="00181650" w:rsidRPr="00EA1554">
        <w:rPr>
          <w:rFonts w:ascii="Arial Narrow" w:hAnsi="Arial Narrow"/>
          <w:vanish/>
          <w:sz w:val="22"/>
          <w:szCs w:val="22"/>
        </w:rPr>
        <w:cr/>
      </w:r>
    </w:p>
    <w:p w14:paraId="562E738F" w14:textId="597C4249" w:rsidR="006905EF" w:rsidRPr="00EA1554" w:rsidRDefault="003B7789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 xml:space="preserve">7.3. </w:t>
      </w:r>
      <w:r w:rsidR="008900AE" w:rsidRPr="00EA1554">
        <w:rPr>
          <w:rFonts w:ascii="Arial Narrow" w:hAnsi="Arial Narrow"/>
          <w:sz w:val="22"/>
          <w:szCs w:val="22"/>
        </w:rPr>
        <w:t xml:space="preserve">Táto </w:t>
      </w:r>
      <w:r w:rsidR="008900AE" w:rsidRPr="00EA1554">
        <w:rPr>
          <w:rFonts w:ascii="Arial Narrow" w:hAnsi="Arial Narrow"/>
          <w:b/>
          <w:sz w:val="22"/>
          <w:szCs w:val="22"/>
        </w:rPr>
        <w:t>Zmluva</w:t>
      </w:r>
      <w:r w:rsidR="008900AE" w:rsidRPr="00EA1554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EA1554">
        <w:rPr>
          <w:rFonts w:ascii="Arial Narrow" w:hAnsi="Arial Narrow"/>
          <w:sz w:val="22"/>
          <w:szCs w:val="22"/>
        </w:rPr>
        <w:t xml:space="preserve">30. kalendárny deň po predložení </w:t>
      </w:r>
      <w:r w:rsidR="008900AE" w:rsidRPr="00EA1554">
        <w:rPr>
          <w:rFonts w:ascii="Arial Narrow" w:hAnsi="Arial Narrow"/>
          <w:sz w:val="22"/>
          <w:szCs w:val="22"/>
        </w:rPr>
        <w:t xml:space="preserve">poslednej </w:t>
      </w:r>
      <w:r w:rsidR="008900AE" w:rsidRPr="00EA1554">
        <w:rPr>
          <w:rFonts w:ascii="Arial Narrow" w:hAnsi="Arial Narrow"/>
          <w:b/>
          <w:sz w:val="22"/>
          <w:szCs w:val="22"/>
        </w:rPr>
        <w:t>Následnej monitorovacej správy</w:t>
      </w:r>
      <w:r w:rsidR="008900AE" w:rsidRPr="00EA1554">
        <w:rPr>
          <w:rFonts w:ascii="Arial Narrow" w:hAnsi="Arial Narrow"/>
          <w:sz w:val="22"/>
          <w:szCs w:val="22"/>
        </w:rPr>
        <w:t xml:space="preserve">, ktorú je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EA1554">
        <w:rPr>
          <w:rFonts w:ascii="Arial Narrow" w:hAnsi="Arial Narrow"/>
          <w:sz w:val="22"/>
          <w:szCs w:val="22"/>
        </w:rPr>
        <w:t xml:space="preserve">povinný predložiť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Vykonávateľovi </w:t>
      </w:r>
      <w:r w:rsidR="008900AE" w:rsidRPr="00EA1554">
        <w:rPr>
          <w:rFonts w:ascii="Arial Narrow" w:hAnsi="Arial Narrow"/>
          <w:sz w:val="22"/>
          <w:szCs w:val="22"/>
        </w:rPr>
        <w:t>v súlade s</w:t>
      </w:r>
      <w:r w:rsidR="00EE6C2D" w:rsidRPr="00EE6C2D">
        <w:rPr>
          <w:rFonts w:ascii="Arial Narrow" w:hAnsi="Arial Narrow"/>
          <w:sz w:val="22"/>
          <w:szCs w:val="22"/>
        </w:rPr>
        <w:t xml:space="preserve"> </w:t>
      </w:r>
      <w:r w:rsidR="00EE6C2D" w:rsidRPr="00EA1554">
        <w:rPr>
          <w:rFonts w:ascii="Arial Narrow" w:hAnsi="Arial Narrow"/>
          <w:sz w:val="22"/>
          <w:szCs w:val="22"/>
        </w:rPr>
        <w:t>článk</w:t>
      </w:r>
      <w:r w:rsidR="00EE6C2D">
        <w:rPr>
          <w:rFonts w:ascii="Arial Narrow" w:hAnsi="Arial Narrow"/>
          <w:sz w:val="22"/>
          <w:szCs w:val="22"/>
        </w:rPr>
        <w:t>om</w:t>
      </w:r>
      <w:r w:rsidR="00EE6C2D" w:rsidRPr="00EA1554">
        <w:rPr>
          <w:rFonts w:ascii="Arial Narrow" w:hAnsi="Arial Narrow"/>
          <w:sz w:val="22"/>
          <w:szCs w:val="22"/>
        </w:rPr>
        <w:t xml:space="preserve"> </w:t>
      </w:r>
      <w:r w:rsidR="00EE6C2D" w:rsidRPr="00EA1554">
        <w:rPr>
          <w:rFonts w:ascii="Arial Narrow" w:hAnsi="Arial Narrow"/>
          <w:sz w:val="22"/>
        </w:rPr>
        <w:t>5</w:t>
      </w:r>
      <w:r w:rsidR="008900AE" w:rsidRPr="00EA1554">
        <w:rPr>
          <w:rFonts w:ascii="Arial Narrow" w:hAnsi="Arial Narrow"/>
          <w:sz w:val="22"/>
          <w:szCs w:val="22"/>
        </w:rPr>
        <w:t xml:space="preserve"> ods. </w:t>
      </w:r>
      <w:r w:rsidR="00290DC7" w:rsidRPr="00EA1554">
        <w:rPr>
          <w:rFonts w:ascii="Arial Narrow" w:hAnsi="Arial Narrow"/>
          <w:sz w:val="22"/>
          <w:szCs w:val="22"/>
        </w:rPr>
        <w:t>5</w:t>
      </w:r>
      <w:r w:rsidR="0095263D" w:rsidRPr="00EA1554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b/>
          <w:sz w:val="22"/>
          <w:szCs w:val="22"/>
        </w:rPr>
        <w:t>VZP</w:t>
      </w:r>
      <w:r w:rsidR="00B4616D" w:rsidRPr="00EA1554">
        <w:rPr>
          <w:rFonts w:ascii="Arial Narrow" w:hAnsi="Arial Narrow"/>
          <w:sz w:val="22"/>
          <w:szCs w:val="22"/>
        </w:rPr>
        <w:t>,</w:t>
      </w:r>
      <w:r w:rsidR="00B4616D" w:rsidRPr="00EA1554">
        <w:rPr>
          <w:rFonts w:ascii="Arial Narrow" w:hAnsi="Arial Narrow"/>
          <w:b/>
          <w:sz w:val="22"/>
          <w:szCs w:val="22"/>
        </w:rPr>
        <w:t xml:space="preserve"> </w:t>
      </w:r>
      <w:r w:rsidR="00B4616D" w:rsidRPr="00EA1554">
        <w:rPr>
          <w:rFonts w:ascii="Arial Narrow" w:hAnsi="Arial Narrow"/>
          <w:sz w:val="22"/>
          <w:szCs w:val="22"/>
        </w:rPr>
        <w:t xml:space="preserve">ak </w:t>
      </w:r>
      <w:r w:rsidR="00C45C61" w:rsidRPr="00EA1554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EA1554">
        <w:rPr>
          <w:rFonts w:ascii="Arial Narrow" w:hAnsi="Arial Narrow"/>
          <w:sz w:val="22"/>
          <w:szCs w:val="22"/>
        </w:rPr>
        <w:t xml:space="preserve">v tejto lehote </w:t>
      </w:r>
      <w:r w:rsidR="00C45C61" w:rsidRPr="00EA155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EA1554">
        <w:rPr>
          <w:rFonts w:ascii="Arial Narrow" w:hAnsi="Arial Narrow"/>
          <w:sz w:val="22"/>
          <w:szCs w:val="22"/>
        </w:rPr>
        <w:t>neoznámil, že má námietky vo vzťahu k plneni</w:t>
      </w:r>
      <w:r w:rsidR="002E7217" w:rsidRPr="00EA1554">
        <w:rPr>
          <w:rFonts w:ascii="Arial Narrow" w:hAnsi="Arial Narrow"/>
          <w:sz w:val="22"/>
          <w:szCs w:val="22"/>
        </w:rPr>
        <w:t>u</w:t>
      </w:r>
      <w:r w:rsidR="00B4616D" w:rsidRPr="00EA155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EA1554">
        <w:rPr>
          <w:rFonts w:ascii="Arial Narrow" w:hAnsi="Arial Narrow"/>
          <w:b/>
          <w:sz w:val="22"/>
          <w:szCs w:val="22"/>
        </w:rPr>
        <w:t>Zmluvy</w:t>
      </w:r>
      <w:r w:rsidR="0076194B" w:rsidRPr="00EA1554">
        <w:rPr>
          <w:rFonts w:ascii="Arial Narrow" w:hAnsi="Arial Narrow"/>
          <w:sz w:val="22"/>
          <w:szCs w:val="22"/>
        </w:rPr>
        <w:t>. V</w:t>
      </w:r>
      <w:r w:rsidR="00B4616D" w:rsidRPr="00EA155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EA1554">
        <w:rPr>
          <w:rFonts w:ascii="Arial Narrow" w:hAnsi="Arial Narrow"/>
          <w:b/>
          <w:sz w:val="22"/>
          <w:szCs w:val="22"/>
        </w:rPr>
        <w:t>Vykonávateľ</w:t>
      </w:r>
      <w:r w:rsidR="00C45C61" w:rsidRPr="00EA1554">
        <w:rPr>
          <w:rFonts w:ascii="Arial Narrow" w:hAnsi="Arial Narrow"/>
          <w:sz w:val="22"/>
          <w:szCs w:val="22"/>
        </w:rPr>
        <w:t xml:space="preserve"> </w:t>
      </w:r>
      <w:r w:rsidR="00B4616D" w:rsidRPr="00EA155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EA1554">
        <w:rPr>
          <w:rFonts w:ascii="Arial Narrow" w:hAnsi="Arial Narrow"/>
          <w:sz w:val="22"/>
          <w:szCs w:val="22"/>
        </w:rPr>
        <w:t xml:space="preserve">oznámil, </w:t>
      </w:r>
      <w:r w:rsidR="00724863" w:rsidRPr="00EA1554">
        <w:rPr>
          <w:rFonts w:ascii="Arial Narrow" w:hAnsi="Arial Narrow"/>
          <w:sz w:val="22"/>
          <w:szCs w:val="22"/>
        </w:rPr>
        <w:t>účinnosť</w:t>
      </w:r>
      <w:r w:rsidR="002E7217" w:rsidRPr="00EA1554">
        <w:rPr>
          <w:rFonts w:ascii="Arial Narrow" w:hAnsi="Arial Narrow"/>
          <w:sz w:val="22"/>
          <w:szCs w:val="22"/>
        </w:rPr>
        <w:t xml:space="preserve"> </w:t>
      </w:r>
      <w:r w:rsidR="002E7217" w:rsidRPr="00EA1554">
        <w:rPr>
          <w:rFonts w:ascii="Arial Narrow" w:hAnsi="Arial Narrow"/>
          <w:b/>
          <w:sz w:val="22"/>
          <w:szCs w:val="22"/>
        </w:rPr>
        <w:t>Zmluvy</w:t>
      </w:r>
      <w:r w:rsidR="00724863" w:rsidRPr="00EA155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EA1554">
        <w:rPr>
          <w:rFonts w:ascii="Arial Narrow" w:hAnsi="Arial Narrow"/>
          <w:sz w:val="22"/>
          <w:szCs w:val="22"/>
        </w:rPr>
        <w:t>končí</w:t>
      </w:r>
      <w:r w:rsidR="00B4616D" w:rsidRPr="00EA1554">
        <w:rPr>
          <w:rFonts w:ascii="Arial Narrow" w:hAnsi="Arial Narrow"/>
          <w:sz w:val="22"/>
          <w:szCs w:val="22"/>
        </w:rPr>
        <w:t xml:space="preserve"> </w:t>
      </w:r>
      <w:r w:rsidR="00B63DCE" w:rsidRPr="00EA1554">
        <w:rPr>
          <w:rFonts w:ascii="Arial Narrow" w:hAnsi="Arial Narrow"/>
          <w:sz w:val="22"/>
          <w:szCs w:val="22"/>
        </w:rPr>
        <w:t>dňom</w:t>
      </w:r>
      <w:r w:rsidR="001A7CCA" w:rsidRPr="00EA1554">
        <w:rPr>
          <w:rFonts w:ascii="Arial Narrow" w:hAnsi="Arial Narrow"/>
          <w:sz w:val="22"/>
          <w:szCs w:val="22"/>
        </w:rPr>
        <w:t xml:space="preserve">, kedy </w:t>
      </w:r>
      <w:r w:rsidR="002C56E7" w:rsidRPr="00EA155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EA1554">
        <w:rPr>
          <w:rFonts w:ascii="Arial Narrow" w:hAnsi="Arial Narrow"/>
          <w:sz w:val="22"/>
          <w:szCs w:val="22"/>
        </w:rPr>
        <w:t xml:space="preserve">doručí </w:t>
      </w:r>
      <w:r w:rsidR="002C56E7" w:rsidRPr="00EA155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EA155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EA1554">
        <w:rPr>
          <w:rFonts w:ascii="Arial Narrow" w:hAnsi="Arial Narrow"/>
          <w:sz w:val="22"/>
          <w:szCs w:val="22"/>
        </w:rPr>
        <w:t>. V</w:t>
      </w:r>
      <w:r w:rsidR="008900AE" w:rsidRPr="00EA1554">
        <w:rPr>
          <w:rFonts w:ascii="Arial Narrow" w:hAnsi="Arial Narrow"/>
          <w:sz w:val="22"/>
          <w:szCs w:val="22"/>
        </w:rPr>
        <w:t xml:space="preserve"> prípade, ak sa na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EA1554">
        <w:rPr>
          <w:rFonts w:ascii="Arial Narrow" w:hAnsi="Arial Narrow"/>
          <w:sz w:val="22"/>
          <w:szCs w:val="22"/>
        </w:rPr>
        <w:t xml:space="preserve">nevzťahuje povinnosť predkladať </w:t>
      </w:r>
      <w:r w:rsidR="008900AE" w:rsidRPr="00EA1554">
        <w:rPr>
          <w:rFonts w:ascii="Arial Narrow" w:hAnsi="Arial Narrow"/>
          <w:b/>
          <w:sz w:val="22"/>
          <w:szCs w:val="22"/>
        </w:rPr>
        <w:t>Následné monitorovacie správy</w:t>
      </w:r>
      <w:r w:rsidR="008900AE" w:rsidRPr="00EA1554">
        <w:rPr>
          <w:rFonts w:ascii="Arial Narrow" w:hAnsi="Arial Narrow"/>
          <w:sz w:val="22"/>
          <w:szCs w:val="22"/>
        </w:rPr>
        <w:t xml:space="preserve">, končí </w:t>
      </w:r>
      <w:r w:rsidR="00BA1503" w:rsidRPr="00EA1554">
        <w:rPr>
          <w:rFonts w:ascii="Arial Narrow" w:hAnsi="Arial Narrow"/>
          <w:sz w:val="22"/>
          <w:szCs w:val="22"/>
        </w:rPr>
        <w:t xml:space="preserve">platnosť a </w:t>
      </w:r>
      <w:r w:rsidR="008900AE" w:rsidRPr="00EA1554">
        <w:rPr>
          <w:rFonts w:ascii="Arial Narrow" w:hAnsi="Arial Narrow"/>
          <w:sz w:val="22"/>
          <w:szCs w:val="22"/>
        </w:rPr>
        <w:t xml:space="preserve">účinnosť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EA1554">
        <w:rPr>
          <w:rFonts w:ascii="Arial Narrow" w:hAnsi="Arial Narrow"/>
          <w:b/>
          <w:sz w:val="22"/>
          <w:szCs w:val="22"/>
        </w:rPr>
        <w:t xml:space="preserve">Finančným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EA1554">
        <w:rPr>
          <w:rFonts w:ascii="Arial Narrow" w:hAnsi="Arial Narrow"/>
          <w:b/>
          <w:sz w:val="22"/>
          <w:szCs w:val="22"/>
        </w:rPr>
        <w:t>P</w:t>
      </w:r>
      <w:r w:rsidR="008900AE" w:rsidRPr="00EA1554">
        <w:rPr>
          <w:rFonts w:ascii="Arial Narrow" w:hAnsi="Arial Narrow"/>
          <w:b/>
          <w:sz w:val="22"/>
          <w:szCs w:val="22"/>
        </w:rPr>
        <w:t>rojektu</w:t>
      </w:r>
      <w:r w:rsidR="004F5C1A" w:rsidRPr="00EA155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EA155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EA155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EA155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EA1554">
        <w:rPr>
          <w:rFonts w:ascii="Arial Narrow" w:hAnsi="Arial Narrow"/>
          <w:bCs/>
          <w:sz w:val="22"/>
          <w:szCs w:val="22"/>
        </w:rPr>
        <w:t>v prípade:</w:t>
      </w:r>
    </w:p>
    <w:p w14:paraId="0E712BA3" w14:textId="31CAF5EA" w:rsidR="006373DE" w:rsidRPr="00EA1554" w:rsidRDefault="006905EF" w:rsidP="006373DE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6373DE">
        <w:rPr>
          <w:rFonts w:ascii="Arial Narrow" w:hAnsi="Arial Narrow"/>
          <w:sz w:val="22"/>
          <w:szCs w:val="22"/>
        </w:rPr>
        <w:tab/>
      </w:r>
      <w:r w:rsidRPr="00EA1554">
        <w:rPr>
          <w:rFonts w:ascii="Arial Narrow" w:hAnsi="Arial Narrow"/>
          <w:sz w:val="22"/>
          <w:szCs w:val="22"/>
        </w:rPr>
        <w:t>7.3.1</w:t>
      </w:r>
      <w:r w:rsidR="00E247BF" w:rsidRPr="00A03BE5">
        <w:rPr>
          <w:rFonts w:ascii="Arial Narrow" w:hAnsi="Arial Narrow"/>
          <w:sz w:val="22"/>
          <w:szCs w:val="22"/>
        </w:rPr>
        <w:t xml:space="preserve">. </w:t>
      </w:r>
      <w:r w:rsidR="006373DE" w:rsidRPr="00A03BE5">
        <w:rPr>
          <w:rFonts w:ascii="Arial Narrow" w:hAnsi="Arial Narrow"/>
          <w:sz w:val="22"/>
          <w:szCs w:val="22"/>
        </w:rPr>
        <w:t>článku 2</w:t>
      </w:r>
      <w:r w:rsidR="006373DE">
        <w:rPr>
          <w:rFonts w:ascii="Arial Narrow" w:hAnsi="Arial Narrow"/>
          <w:sz w:val="22"/>
          <w:szCs w:val="22"/>
        </w:rPr>
        <w:t xml:space="preserve"> </w:t>
      </w:r>
      <w:r w:rsidR="0095263D" w:rsidRPr="00EA1554">
        <w:rPr>
          <w:rFonts w:ascii="Arial Narrow" w:hAnsi="Arial Narrow"/>
          <w:sz w:val="22"/>
          <w:szCs w:val="22"/>
        </w:rPr>
        <w:t xml:space="preserve">ods. </w:t>
      </w:r>
      <w:r w:rsidR="00071E5F" w:rsidRPr="00EA1554">
        <w:rPr>
          <w:rFonts w:ascii="Arial Narrow" w:hAnsi="Arial Narrow"/>
          <w:sz w:val="22"/>
          <w:szCs w:val="22"/>
        </w:rPr>
        <w:t>4</w:t>
      </w:r>
      <w:r w:rsidR="0095263D" w:rsidRPr="00EA1554">
        <w:rPr>
          <w:rFonts w:ascii="Arial Narrow" w:hAnsi="Arial Narrow"/>
          <w:sz w:val="22"/>
          <w:szCs w:val="22"/>
        </w:rPr>
        <w:t xml:space="preserve"> písm. </w:t>
      </w:r>
      <w:r w:rsidR="00EB545D" w:rsidRPr="00EA1554">
        <w:rPr>
          <w:rFonts w:ascii="Arial Narrow" w:hAnsi="Arial Narrow"/>
          <w:sz w:val="22"/>
          <w:szCs w:val="22"/>
        </w:rPr>
        <w:t>g</w:t>
      </w:r>
      <w:r w:rsidR="0095263D" w:rsidRPr="00EA1554">
        <w:rPr>
          <w:rFonts w:ascii="Arial Narrow" w:hAnsi="Arial Narrow"/>
          <w:sz w:val="22"/>
          <w:szCs w:val="22"/>
        </w:rPr>
        <w:t>)</w:t>
      </w:r>
      <w:r w:rsidR="00413C48" w:rsidRPr="00EA1554">
        <w:rPr>
          <w:rFonts w:ascii="Arial Narrow" w:hAnsi="Arial Narrow"/>
          <w:sz w:val="22"/>
          <w:szCs w:val="22"/>
        </w:rPr>
        <w:t xml:space="preserve"> </w:t>
      </w:r>
      <w:r w:rsidR="00413C48" w:rsidRPr="00EA1554">
        <w:rPr>
          <w:rFonts w:ascii="Arial Narrow" w:hAnsi="Arial Narrow"/>
          <w:b/>
          <w:sz w:val="22"/>
          <w:szCs w:val="22"/>
        </w:rPr>
        <w:t>VZP</w:t>
      </w:r>
      <w:r w:rsidR="0095263D" w:rsidRPr="00EA1554">
        <w:rPr>
          <w:rFonts w:ascii="Arial Narrow" w:hAnsi="Arial Narrow"/>
          <w:sz w:val="22"/>
          <w:szCs w:val="22"/>
        </w:rPr>
        <w:t>,</w:t>
      </w:r>
      <w:r w:rsidR="006A6AD8" w:rsidRPr="00EA1554">
        <w:rPr>
          <w:rFonts w:ascii="Arial Narrow" w:hAnsi="Arial Narrow"/>
          <w:sz w:val="22"/>
          <w:szCs w:val="22"/>
        </w:rPr>
        <w:t xml:space="preserve"> článku </w:t>
      </w:r>
      <w:r w:rsidR="008900AE" w:rsidRPr="00EA1554">
        <w:rPr>
          <w:rFonts w:ascii="Arial Narrow" w:hAnsi="Arial Narrow"/>
          <w:sz w:val="22"/>
          <w:szCs w:val="22"/>
        </w:rPr>
        <w:t>13</w:t>
      </w:r>
      <w:r w:rsidR="0095263D" w:rsidRPr="00EA1554">
        <w:rPr>
          <w:rFonts w:ascii="Arial Narrow" w:hAnsi="Arial Narrow"/>
          <w:sz w:val="22"/>
          <w:szCs w:val="22"/>
        </w:rPr>
        <w:t xml:space="preserve"> </w:t>
      </w:r>
      <w:r w:rsidR="0095263D" w:rsidRPr="0056490B">
        <w:rPr>
          <w:rFonts w:ascii="Arial Narrow" w:hAnsi="Arial Narrow"/>
          <w:sz w:val="22"/>
          <w:szCs w:val="22"/>
        </w:rPr>
        <w:t>a</w:t>
      </w:r>
      <w:r w:rsidR="006373DE" w:rsidRPr="0056490B">
        <w:rPr>
          <w:rFonts w:ascii="Arial Narrow" w:hAnsi="Arial Narrow"/>
          <w:sz w:val="22"/>
          <w:szCs w:val="22"/>
        </w:rPr>
        <w:t> článku</w:t>
      </w:r>
      <w:r w:rsidR="006373DE">
        <w:rPr>
          <w:rFonts w:ascii="Arial Narrow" w:hAnsi="Arial Narrow"/>
          <w:sz w:val="22"/>
          <w:szCs w:val="22"/>
        </w:rPr>
        <w:t xml:space="preserve"> </w:t>
      </w:r>
      <w:r w:rsidR="0095263D" w:rsidRPr="00EA1554">
        <w:rPr>
          <w:rFonts w:ascii="Arial Narrow" w:hAnsi="Arial Narrow"/>
          <w:sz w:val="22"/>
          <w:szCs w:val="22"/>
        </w:rPr>
        <w:t>14</w:t>
      </w:r>
      <w:r w:rsidR="008900AE" w:rsidRPr="00EA1554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b/>
          <w:sz w:val="22"/>
          <w:szCs w:val="22"/>
        </w:rPr>
        <w:t>VZP</w:t>
      </w:r>
      <w:r w:rsidR="008900AE" w:rsidRPr="00EA155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EA1554">
        <w:rPr>
          <w:rFonts w:ascii="Arial Narrow" w:hAnsi="Arial Narrow"/>
          <w:sz w:val="22"/>
          <w:szCs w:val="22"/>
        </w:rPr>
        <w:t>decembra</w:t>
      </w:r>
      <w:r w:rsidR="008900AE" w:rsidRPr="00EA155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EA1554">
        <w:rPr>
          <w:rFonts w:ascii="Arial Narrow" w:hAnsi="Arial Narrow"/>
          <w:sz w:val="22"/>
          <w:szCs w:val="22"/>
        </w:rPr>
        <w:t>a</w:t>
      </w:r>
      <w:r w:rsidR="008900AE" w:rsidRPr="00EA1554">
        <w:rPr>
          <w:rFonts w:ascii="Arial Narrow" w:hAnsi="Arial Narrow"/>
          <w:b/>
          <w:sz w:val="22"/>
          <w:szCs w:val="22"/>
        </w:rPr>
        <w:t> Prijímateľom</w:t>
      </w:r>
      <w:r w:rsidR="008900AE" w:rsidRPr="00EA1554">
        <w:rPr>
          <w:rFonts w:ascii="Arial Narrow" w:hAnsi="Arial Narrow"/>
          <w:sz w:val="22"/>
          <w:szCs w:val="22"/>
        </w:rPr>
        <w:t xml:space="preserve"> na základe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EA1554">
        <w:rPr>
          <w:rFonts w:ascii="Arial Narrow" w:hAnsi="Arial Narrow"/>
          <w:sz w:val="22"/>
          <w:szCs w:val="22"/>
        </w:rPr>
        <w:t>decembra</w:t>
      </w:r>
      <w:r w:rsidR="008900AE" w:rsidRPr="00EA1554">
        <w:rPr>
          <w:rFonts w:ascii="Arial Narrow" w:hAnsi="Arial Narrow"/>
          <w:sz w:val="22"/>
          <w:szCs w:val="22"/>
        </w:rPr>
        <w:t xml:space="preserve"> 2031</w:t>
      </w:r>
      <w:r w:rsidR="006373DE" w:rsidRPr="00EA1554">
        <w:rPr>
          <w:rFonts w:ascii="Arial Narrow" w:hAnsi="Arial Narrow"/>
          <w:sz w:val="22"/>
          <w:szCs w:val="22"/>
        </w:rPr>
        <w:t>;</w:t>
      </w:r>
    </w:p>
    <w:p w14:paraId="444D8892" w14:textId="58A06356" w:rsidR="008B160B" w:rsidRPr="00EA1554" w:rsidRDefault="00E247BF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ab/>
      </w:r>
      <w:r w:rsidR="006373DE">
        <w:rPr>
          <w:rFonts w:ascii="Arial Narrow" w:hAnsi="Arial Narrow"/>
          <w:sz w:val="22"/>
          <w:szCs w:val="22"/>
        </w:rPr>
        <w:tab/>
      </w:r>
      <w:r w:rsidRPr="00EA1554">
        <w:rPr>
          <w:rFonts w:ascii="Arial Narrow" w:hAnsi="Arial Narrow"/>
          <w:sz w:val="22"/>
          <w:szCs w:val="22"/>
        </w:rPr>
        <w:t xml:space="preserve">7.3.2. </w:t>
      </w:r>
      <w:r w:rsidR="008900AE" w:rsidRPr="00EA1554">
        <w:rPr>
          <w:rFonts w:ascii="Arial Narrow" w:hAnsi="Arial Narrow"/>
          <w:sz w:val="22"/>
          <w:szCs w:val="22"/>
        </w:rPr>
        <w:t xml:space="preserve">tých ustanovení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 Prijímateľa</w:t>
      </w:r>
      <w:r w:rsidR="008900AE" w:rsidRPr="00EA1554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  <w:r w:rsidRPr="00EA1554">
        <w:rPr>
          <w:rFonts w:ascii="Arial Narrow" w:hAnsi="Arial Narrow"/>
          <w:b/>
          <w:sz w:val="22"/>
          <w:szCs w:val="22"/>
        </w:rPr>
        <w:t xml:space="preserve"> </w:t>
      </w:r>
    </w:p>
    <w:p w14:paraId="3ADA1830" w14:textId="5FF8326F" w:rsidR="009E326B" w:rsidRDefault="009E326B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126E1F">
        <w:rPr>
          <w:rFonts w:ascii="Arial Narrow" w:hAnsi="Arial Narrow"/>
          <w:sz w:val="22"/>
          <w:szCs w:val="22"/>
        </w:rPr>
        <w:t>7.4.</w:t>
      </w:r>
      <w:r w:rsidRPr="00EA1554">
        <w:rPr>
          <w:rFonts w:ascii="Arial Narrow" w:hAnsi="Arial Narrow"/>
          <w:b/>
          <w:sz w:val="22"/>
          <w:szCs w:val="22"/>
        </w:rPr>
        <w:tab/>
      </w:r>
      <w:r w:rsidR="008900AE" w:rsidRPr="00EA1554">
        <w:rPr>
          <w:rFonts w:ascii="Arial Narrow" w:hAnsi="Arial Narrow"/>
          <w:b/>
          <w:sz w:val="22"/>
          <w:szCs w:val="22"/>
        </w:rPr>
        <w:t>Prijímateľ</w:t>
      </w:r>
      <w:r w:rsidR="008900AE" w:rsidRPr="00EA1554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EA1554">
        <w:rPr>
          <w:rFonts w:ascii="Arial Narrow" w:hAnsi="Arial Narrow"/>
          <w:sz w:val="22"/>
          <w:szCs w:val="22"/>
        </w:rPr>
        <w:t>podľa</w:t>
      </w:r>
      <w:r w:rsidR="008900AE" w:rsidRPr="00EA1554">
        <w:rPr>
          <w:rFonts w:ascii="Arial Narrow" w:hAnsi="Arial Narrow"/>
          <w:sz w:val="22"/>
          <w:szCs w:val="22"/>
        </w:rPr>
        <w:t xml:space="preserve"> podmienok</w:t>
      </w:r>
      <w:r w:rsidR="005E0E32" w:rsidRPr="00EA1554">
        <w:rPr>
          <w:rFonts w:ascii="Arial Narrow" w:hAnsi="Arial Narrow"/>
          <w:sz w:val="22"/>
          <w:szCs w:val="22"/>
        </w:rPr>
        <w:t xml:space="preserve"> stanovených vo </w:t>
      </w:r>
      <w:r w:rsidR="005E0E32" w:rsidRPr="00EA1554">
        <w:rPr>
          <w:rFonts w:ascii="Arial Narrow" w:hAnsi="Arial Narrow"/>
          <w:b/>
          <w:sz w:val="22"/>
          <w:szCs w:val="22"/>
        </w:rPr>
        <w:t>Výzve</w:t>
      </w:r>
      <w:r w:rsidR="00AE16CA">
        <w:rPr>
          <w:rFonts w:ascii="Arial Narrow" w:hAnsi="Arial Narrow"/>
          <w:sz w:val="22"/>
          <w:szCs w:val="22"/>
        </w:rPr>
        <w:t>, ktoré viedli ku kladnému posúdeniu</w:t>
      </w:r>
      <w:r w:rsidR="00AE16CA" w:rsidRPr="00AE16CA">
        <w:rPr>
          <w:rFonts w:ascii="Arial Narrow" w:hAnsi="Arial Narrow"/>
          <w:sz w:val="22"/>
          <w:szCs w:val="22"/>
        </w:rPr>
        <w:t xml:space="preserve"> žiadosti o prostriedky mechanizmu</w:t>
      </w:r>
      <w:r w:rsidR="00AE16CA">
        <w:rPr>
          <w:rFonts w:ascii="Arial Narrow" w:hAnsi="Arial Narrow"/>
          <w:sz w:val="22"/>
          <w:szCs w:val="22"/>
        </w:rPr>
        <w:t xml:space="preserve">. </w:t>
      </w:r>
      <w:r w:rsidR="008900AE" w:rsidRPr="00EA1554">
        <w:rPr>
          <w:rFonts w:ascii="Arial Narrow" w:hAnsi="Arial Narrow"/>
          <w:sz w:val="22"/>
          <w:szCs w:val="22"/>
        </w:rPr>
        <w:t xml:space="preserve">Nepravdivosť tohto vyhlásenia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EA1554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 </w:t>
      </w:r>
      <w:r w:rsidR="00867D9B" w:rsidRPr="00EA1554">
        <w:rPr>
          <w:rFonts w:ascii="Arial Narrow" w:hAnsi="Arial Narrow"/>
          <w:sz w:val="22"/>
          <w:szCs w:val="22"/>
        </w:rPr>
        <w:t>podľa článku</w:t>
      </w:r>
      <w:r w:rsidR="00B17ADC" w:rsidRPr="00EA1554">
        <w:rPr>
          <w:rFonts w:ascii="Arial Narrow" w:hAnsi="Arial Narrow"/>
          <w:sz w:val="22"/>
          <w:szCs w:val="22"/>
        </w:rPr>
        <w:t xml:space="preserve"> 11 </w:t>
      </w:r>
      <w:r w:rsidR="00B17ADC" w:rsidRPr="00EA1554">
        <w:rPr>
          <w:rFonts w:ascii="Arial Narrow" w:hAnsi="Arial Narrow"/>
          <w:b/>
          <w:bCs/>
          <w:sz w:val="22"/>
          <w:szCs w:val="22"/>
        </w:rPr>
        <w:t>VZP</w:t>
      </w:r>
      <w:r w:rsidR="008900AE" w:rsidRPr="00EA1554">
        <w:rPr>
          <w:rFonts w:ascii="Arial Narrow" w:hAnsi="Arial Narrow"/>
          <w:sz w:val="22"/>
          <w:szCs w:val="22"/>
        </w:rPr>
        <w:t xml:space="preserve">. </w:t>
      </w:r>
    </w:p>
    <w:p w14:paraId="03BF71A6" w14:textId="71A153FA" w:rsidR="00F237BE" w:rsidRDefault="00C82639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7.5.</w:t>
      </w:r>
      <w:r>
        <w:rPr>
          <w:rFonts w:ascii="Arial Narrow" w:hAnsi="Arial Narrow"/>
          <w:sz w:val="22"/>
          <w:szCs w:val="22"/>
        </w:rPr>
        <w:tab/>
        <w:t xml:space="preserve">Prijímateľ vyhlasuje, že ním predložená projektová dokumentácia je dopracovaná do stupňa umožňujúceho realizáciu projektu, všetky stavbou dotknuté nehnuteľnosti sú </w:t>
      </w:r>
      <w:proofErr w:type="spellStart"/>
      <w:r>
        <w:rPr>
          <w:rFonts w:ascii="Arial Narrow" w:hAnsi="Arial Narrow"/>
          <w:sz w:val="22"/>
          <w:szCs w:val="22"/>
        </w:rPr>
        <w:t>majetko</w:t>
      </w:r>
      <w:proofErr w:type="spellEnd"/>
      <w:r>
        <w:rPr>
          <w:rFonts w:ascii="Arial Narrow" w:hAnsi="Arial Narrow"/>
          <w:sz w:val="22"/>
          <w:szCs w:val="22"/>
        </w:rPr>
        <w:t xml:space="preserve">-právne vysporiadané a neviaznu na </w:t>
      </w:r>
      <w:r>
        <w:rPr>
          <w:rFonts w:ascii="Arial Narrow" w:hAnsi="Arial Narrow"/>
          <w:sz w:val="22"/>
          <w:szCs w:val="22"/>
        </w:rPr>
        <w:lastRenderedPageBreak/>
        <w:t>nich žiadne ťarchy, vecné bremená</w:t>
      </w:r>
      <w:r w:rsidR="00F237B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</w:t>
      </w:r>
      <w:r w:rsidR="00F237BE">
        <w:rPr>
          <w:rFonts w:ascii="Arial Narrow" w:hAnsi="Arial Narrow"/>
          <w:sz w:val="22"/>
          <w:szCs w:val="22"/>
        </w:rPr>
        <w:t xml:space="preserve"> ani</w:t>
      </w:r>
      <w:r>
        <w:rPr>
          <w:rFonts w:ascii="Arial Narrow" w:hAnsi="Arial Narrow"/>
          <w:sz w:val="22"/>
          <w:szCs w:val="22"/>
        </w:rPr>
        <w:t xml:space="preserve"> iné práva tretích osôb, ktoré by </w:t>
      </w:r>
      <w:r w:rsidR="00F237BE">
        <w:rPr>
          <w:rFonts w:ascii="Arial Narrow" w:hAnsi="Arial Narrow"/>
          <w:sz w:val="22"/>
          <w:szCs w:val="22"/>
        </w:rPr>
        <w:t>boli prekážkou nakladania s</w:t>
      </w:r>
      <w:r>
        <w:rPr>
          <w:rFonts w:ascii="Arial Narrow" w:hAnsi="Arial Narrow"/>
          <w:sz w:val="22"/>
          <w:szCs w:val="22"/>
        </w:rPr>
        <w:t xml:space="preserve"> nehnuteľnosťami </w:t>
      </w:r>
      <w:r w:rsidR="00F237BE">
        <w:rPr>
          <w:rFonts w:ascii="Arial Narrow" w:hAnsi="Arial Narrow"/>
          <w:sz w:val="22"/>
          <w:szCs w:val="22"/>
        </w:rPr>
        <w:t xml:space="preserve">na účel </w:t>
      </w:r>
      <w:r w:rsidR="00A1067C">
        <w:rPr>
          <w:rFonts w:ascii="Arial Narrow" w:hAnsi="Arial Narrow"/>
          <w:sz w:val="22"/>
          <w:szCs w:val="22"/>
        </w:rPr>
        <w:t>r</w:t>
      </w:r>
      <w:r w:rsidR="00F237BE">
        <w:rPr>
          <w:rFonts w:ascii="Arial Narrow" w:hAnsi="Arial Narrow"/>
          <w:sz w:val="22"/>
          <w:szCs w:val="22"/>
        </w:rPr>
        <w:t xml:space="preserve">ealizácie </w:t>
      </w:r>
      <w:r w:rsidR="00A1067C">
        <w:rPr>
          <w:rFonts w:ascii="Arial Narrow" w:hAnsi="Arial Narrow"/>
          <w:sz w:val="22"/>
          <w:szCs w:val="22"/>
        </w:rPr>
        <w:t>P</w:t>
      </w:r>
      <w:r w:rsidR="00F237BE">
        <w:rPr>
          <w:rFonts w:ascii="Arial Narrow" w:hAnsi="Arial Narrow"/>
          <w:sz w:val="22"/>
          <w:szCs w:val="22"/>
        </w:rPr>
        <w:t xml:space="preserve">rojektu. </w:t>
      </w:r>
    </w:p>
    <w:p w14:paraId="4FB3AA0F" w14:textId="28D97782" w:rsidR="00C82639" w:rsidRDefault="00F237BE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7.6. Prijímateľ vyhlasuje, že na všetky časti projektu bol</w:t>
      </w:r>
      <w:r w:rsidR="00A86513">
        <w:rPr>
          <w:rFonts w:ascii="Arial Narrow" w:hAnsi="Arial Narrow"/>
          <w:sz w:val="22"/>
          <w:szCs w:val="22"/>
        </w:rPr>
        <w:t>i vydané úradné povolenia</w:t>
      </w:r>
      <w:r>
        <w:rPr>
          <w:rFonts w:ascii="Arial Narrow" w:hAnsi="Arial Narrow"/>
          <w:sz w:val="22"/>
          <w:szCs w:val="22"/>
        </w:rPr>
        <w:t xml:space="preserve"> </w:t>
      </w:r>
      <w:r w:rsidR="00A86513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 xml:space="preserve">stavebné </w:t>
      </w:r>
      <w:r w:rsidR="00A86513">
        <w:rPr>
          <w:rFonts w:ascii="Arial Narrow" w:hAnsi="Arial Narrow"/>
          <w:sz w:val="22"/>
          <w:szCs w:val="22"/>
        </w:rPr>
        <w:t>povolenie, prípadne oznámenie o ohlásení, vydané na základe podaného ohlásenia stavby alebo súhlas cestného správneho orgánu a dopravného inšpektorátu s realizáciou nestavebnej časti projektu) a tieto úradné povolenia sú právoplatné.</w:t>
      </w:r>
      <w:r w:rsidR="00C82639">
        <w:rPr>
          <w:rFonts w:ascii="Arial Narrow" w:hAnsi="Arial Narrow"/>
          <w:sz w:val="22"/>
          <w:szCs w:val="22"/>
        </w:rPr>
        <w:t xml:space="preserve">  </w:t>
      </w:r>
    </w:p>
    <w:p w14:paraId="003581F4" w14:textId="5C949237" w:rsidR="00EF3B0A" w:rsidRDefault="00EF3B0A" w:rsidP="00EF3B0A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7.7.  Prijímateľ si je vedomí i, že splnenie podmienok uvedených v odsekoch 7.5. a 7.6. preukáza</w:t>
      </w:r>
      <w:r w:rsidR="0088094A">
        <w:rPr>
          <w:rFonts w:ascii="Arial Narrow" w:hAnsi="Arial Narrow"/>
          <w:sz w:val="22"/>
          <w:szCs w:val="22"/>
        </w:rPr>
        <w:t>l</w:t>
      </w:r>
      <w:r w:rsidR="00D71E00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v rámci Žiadosti o poskytnutie príspevku mechanizmu (</w:t>
      </w:r>
      <w:proofErr w:type="spellStart"/>
      <w:r>
        <w:rPr>
          <w:rFonts w:ascii="Arial Narrow" w:hAnsi="Arial Narrow"/>
          <w:sz w:val="22"/>
          <w:szCs w:val="22"/>
        </w:rPr>
        <w:t>ŽoPPM</w:t>
      </w:r>
      <w:proofErr w:type="spellEnd"/>
      <w:r>
        <w:rPr>
          <w:rFonts w:ascii="Arial Narrow" w:hAnsi="Arial Narrow"/>
          <w:sz w:val="22"/>
          <w:szCs w:val="22"/>
        </w:rPr>
        <w:t xml:space="preserve">), a na základe ich splnenia došlo </w:t>
      </w:r>
      <w:r w:rsidR="0088094A">
        <w:rPr>
          <w:rFonts w:ascii="Arial Narrow" w:hAnsi="Arial Narrow"/>
          <w:sz w:val="22"/>
          <w:szCs w:val="22"/>
        </w:rPr>
        <w:t>v jeho prípade</w:t>
      </w:r>
      <w:r>
        <w:rPr>
          <w:rFonts w:ascii="Arial Narrow" w:hAnsi="Arial Narrow"/>
          <w:sz w:val="22"/>
          <w:szCs w:val="22"/>
        </w:rPr>
        <w:t xml:space="preserve"> k splneniu podmienok poskytnutia prostriedkov mechanizmu.</w:t>
      </w:r>
    </w:p>
    <w:p w14:paraId="70CEAA1D" w14:textId="4ABA3B12" w:rsidR="00A1067C" w:rsidRDefault="00B4143E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EF3B0A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. Prijímateľ vyhlasuje, že ku Projektu bolo ukončené verejné obstarávanie, čím prostredníctvom uzatvorenej zmluvy o dielo, resp. iného typu zmluvy s úspešným uchádzačom sa vytvorili podmienky pre </w:t>
      </w:r>
      <w:r w:rsidR="00A1067C">
        <w:rPr>
          <w:rFonts w:ascii="Arial Narrow" w:hAnsi="Arial Narrow"/>
          <w:sz w:val="22"/>
          <w:szCs w:val="22"/>
        </w:rPr>
        <w:t>riadnu realizáciu projektu po vecnej a finančnej stránke.</w:t>
      </w:r>
    </w:p>
    <w:p w14:paraId="6B3C81B4" w14:textId="6D5089E8" w:rsidR="00EF3B0A" w:rsidRPr="00EA1554" w:rsidRDefault="00EF3B0A" w:rsidP="00EF3B0A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7.9. Prijímateľ si je vedomí , že splnenie podmienky uvedenej v odseku 7.8. je povinný preukázať </w:t>
      </w:r>
      <w:r w:rsidR="000909CA">
        <w:rPr>
          <w:rFonts w:ascii="Arial Narrow" w:hAnsi="Arial Narrow"/>
          <w:sz w:val="22"/>
          <w:szCs w:val="22"/>
        </w:rPr>
        <w:t xml:space="preserve">podľa </w:t>
      </w:r>
      <w:proofErr w:type="spellStart"/>
      <w:r w:rsidR="000909CA">
        <w:rPr>
          <w:rFonts w:ascii="Arial Narrow" w:hAnsi="Arial Narrow"/>
          <w:sz w:val="22"/>
          <w:szCs w:val="22"/>
        </w:rPr>
        <w:t>ust</w:t>
      </w:r>
      <w:proofErr w:type="spellEnd"/>
      <w:r w:rsidR="000909CA">
        <w:rPr>
          <w:rFonts w:ascii="Arial Narrow" w:hAnsi="Arial Narrow"/>
          <w:sz w:val="22"/>
          <w:szCs w:val="22"/>
        </w:rPr>
        <w:t>. čl. 4 ods. 4.1. tejto zmluvy v spojení s </w:t>
      </w:r>
      <w:proofErr w:type="spellStart"/>
      <w:r w:rsidR="000909CA">
        <w:rPr>
          <w:rFonts w:ascii="Arial Narrow" w:hAnsi="Arial Narrow"/>
          <w:sz w:val="22"/>
          <w:szCs w:val="22"/>
        </w:rPr>
        <w:t>ust</w:t>
      </w:r>
      <w:proofErr w:type="spellEnd"/>
      <w:r w:rsidR="000909CA">
        <w:rPr>
          <w:rFonts w:ascii="Arial Narrow" w:hAnsi="Arial Narrow"/>
          <w:sz w:val="22"/>
          <w:szCs w:val="22"/>
        </w:rPr>
        <w:t xml:space="preserve">. čl. 3 ods. 3 VZP. </w:t>
      </w:r>
      <w:r>
        <w:rPr>
          <w:rFonts w:ascii="Arial Narrow" w:hAnsi="Arial Narrow"/>
          <w:sz w:val="22"/>
          <w:szCs w:val="22"/>
        </w:rPr>
        <w:t xml:space="preserve">                 </w:t>
      </w:r>
    </w:p>
    <w:p w14:paraId="5D6DEAD0" w14:textId="12E0EC93" w:rsidR="00801C50" w:rsidRDefault="00A1067C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88094A"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</w:rPr>
        <w:t>.Prijímateľ vyhlasuje, že v prípade už vecne ukončeného projektu</w:t>
      </w:r>
      <w:r w:rsidR="00801C50">
        <w:rPr>
          <w:rFonts w:ascii="Arial Narrow" w:hAnsi="Arial Narrow"/>
          <w:sz w:val="22"/>
          <w:szCs w:val="22"/>
        </w:rPr>
        <w:t>, resp. jeho časti</w:t>
      </w:r>
      <w:r>
        <w:rPr>
          <w:rFonts w:ascii="Arial Narrow" w:hAnsi="Arial Narrow"/>
          <w:sz w:val="22"/>
          <w:szCs w:val="22"/>
        </w:rPr>
        <w:t xml:space="preserve">, </w:t>
      </w:r>
      <w:r w:rsidR="00801C50">
        <w:rPr>
          <w:rFonts w:ascii="Arial Narrow" w:hAnsi="Arial Narrow"/>
          <w:sz w:val="22"/>
          <w:szCs w:val="22"/>
        </w:rPr>
        <w:t>pri ktorom</w:t>
      </w:r>
      <w:r>
        <w:rPr>
          <w:rFonts w:ascii="Arial Narrow" w:hAnsi="Arial Narrow"/>
          <w:sz w:val="22"/>
          <w:szCs w:val="22"/>
        </w:rPr>
        <w:t xml:space="preserve"> si uplatňuje nárok na</w:t>
      </w:r>
      <w:r w:rsidR="00801C50">
        <w:rPr>
          <w:rFonts w:ascii="Arial Narrow" w:hAnsi="Arial Narrow"/>
          <w:sz w:val="22"/>
          <w:szCs w:val="22"/>
        </w:rPr>
        <w:t xml:space="preserve"> refinancovanie, došlo v súvislosti s vecným ukončením projektu, resp. jeho časti k vydaniu kolaudačného rozhodnutia a toto rozhodnutie nadobudlo právoplatnosť.</w:t>
      </w:r>
    </w:p>
    <w:p w14:paraId="06A9C361" w14:textId="79AA7518" w:rsidR="0088094A" w:rsidRDefault="0088094A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7.11. Prijímateľ si je vedomí, že splnenie podmienky uvedenej v odseku 7.10. je povinný preukázať podľa </w:t>
      </w:r>
      <w:proofErr w:type="spellStart"/>
      <w:r>
        <w:rPr>
          <w:rFonts w:ascii="Arial Narrow" w:hAnsi="Arial Narrow"/>
          <w:sz w:val="22"/>
          <w:szCs w:val="22"/>
        </w:rPr>
        <w:t>ust</w:t>
      </w:r>
      <w:proofErr w:type="spellEnd"/>
      <w:r>
        <w:rPr>
          <w:rFonts w:ascii="Arial Narrow" w:hAnsi="Arial Narrow"/>
          <w:sz w:val="22"/>
          <w:szCs w:val="22"/>
        </w:rPr>
        <w:t xml:space="preserve">. čl.4 ods. 4.1.  </w:t>
      </w:r>
    </w:p>
    <w:p w14:paraId="25A33BC8" w14:textId="3DD277B8" w:rsidR="009E326B" w:rsidRPr="00EA1554" w:rsidRDefault="009E326B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26E1F">
        <w:rPr>
          <w:rFonts w:ascii="Arial Narrow" w:hAnsi="Arial Narrow"/>
          <w:sz w:val="22"/>
          <w:szCs w:val="22"/>
        </w:rPr>
        <w:t>7.</w:t>
      </w:r>
      <w:r w:rsidR="00801C50">
        <w:rPr>
          <w:rFonts w:ascii="Arial Narrow" w:hAnsi="Arial Narrow"/>
          <w:sz w:val="22"/>
          <w:szCs w:val="22"/>
        </w:rPr>
        <w:t>1</w:t>
      </w:r>
      <w:r w:rsidR="00A668C0">
        <w:rPr>
          <w:rFonts w:ascii="Arial Narrow" w:hAnsi="Arial Narrow"/>
          <w:sz w:val="22"/>
          <w:szCs w:val="22"/>
        </w:rPr>
        <w:t>2</w:t>
      </w:r>
      <w:r w:rsidRPr="00126E1F">
        <w:rPr>
          <w:rFonts w:ascii="Arial Narrow" w:hAnsi="Arial Narrow"/>
          <w:sz w:val="22"/>
          <w:szCs w:val="22"/>
        </w:rPr>
        <w:t>.</w:t>
      </w:r>
      <w:r w:rsidR="00D826DB" w:rsidRPr="00EA1554">
        <w:rPr>
          <w:rFonts w:ascii="Arial Narrow" w:hAnsi="Arial Narrow"/>
          <w:b/>
          <w:sz w:val="22"/>
          <w:szCs w:val="22"/>
        </w:rPr>
        <w:t xml:space="preserve">Prijímateľ </w:t>
      </w:r>
      <w:r w:rsidR="00D826DB" w:rsidRPr="00EA1554">
        <w:rPr>
          <w:rFonts w:ascii="Arial Narrow" w:hAnsi="Arial Narrow"/>
          <w:bCs/>
          <w:sz w:val="22"/>
          <w:szCs w:val="22"/>
        </w:rPr>
        <w:t>vyhlasuje, že</w:t>
      </w:r>
      <w:r w:rsidR="009D1EF8" w:rsidRPr="00EA1554">
        <w:rPr>
          <w:rFonts w:ascii="Arial Narrow" w:hAnsi="Arial Narrow"/>
          <w:bCs/>
          <w:sz w:val="22"/>
          <w:szCs w:val="22"/>
        </w:rPr>
        <w:t xml:space="preserve"> v súvislosti s</w:t>
      </w:r>
      <w:r w:rsidR="00B81487" w:rsidRPr="00EA1554">
        <w:rPr>
          <w:rFonts w:ascii="Arial Narrow" w:hAnsi="Arial Narrow"/>
          <w:bCs/>
          <w:sz w:val="22"/>
          <w:szCs w:val="22"/>
        </w:rPr>
        <w:t> </w:t>
      </w:r>
      <w:r w:rsidR="00B81487" w:rsidRPr="006B01A0">
        <w:rPr>
          <w:rFonts w:ascii="Arial Narrow" w:hAnsi="Arial Narrow"/>
          <w:b/>
          <w:bCs/>
          <w:sz w:val="22"/>
          <w:szCs w:val="22"/>
        </w:rPr>
        <w:t>Výzvou</w:t>
      </w:r>
      <w:r w:rsidR="00B81487" w:rsidRPr="00EA1554">
        <w:rPr>
          <w:rFonts w:ascii="Arial Narrow" w:hAnsi="Arial Narrow"/>
          <w:bCs/>
          <w:sz w:val="22"/>
          <w:szCs w:val="22"/>
        </w:rPr>
        <w:t xml:space="preserve">, </w:t>
      </w:r>
      <w:r w:rsidR="009D1EF8" w:rsidRPr="006B01A0">
        <w:rPr>
          <w:rFonts w:ascii="Arial Narrow" w:hAnsi="Arial Narrow"/>
          <w:b/>
          <w:bCs/>
          <w:sz w:val="22"/>
          <w:szCs w:val="22"/>
        </w:rPr>
        <w:t>Kladne posúdenou žiadosťou o prostriedky mechanizmu</w:t>
      </w:r>
      <w:r w:rsidR="009D1EF8" w:rsidRPr="00EA1554">
        <w:rPr>
          <w:rFonts w:ascii="Arial Narrow" w:hAnsi="Arial Narrow"/>
          <w:bCs/>
          <w:sz w:val="22"/>
          <w:szCs w:val="22"/>
        </w:rPr>
        <w:t xml:space="preserve"> alebo </w:t>
      </w:r>
      <w:r w:rsidR="009D1EF8" w:rsidRPr="006B01A0">
        <w:rPr>
          <w:rFonts w:ascii="Arial Narrow" w:hAnsi="Arial Narrow"/>
          <w:b/>
          <w:bCs/>
          <w:sz w:val="22"/>
          <w:szCs w:val="22"/>
        </w:rPr>
        <w:t>Projektom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B444F5" w:rsidRPr="00EA1554">
        <w:rPr>
          <w:rFonts w:ascii="Arial Narrow" w:hAnsi="Arial Narrow"/>
          <w:bCs/>
          <w:sz w:val="22"/>
          <w:szCs w:val="22"/>
        </w:rPr>
        <w:t xml:space="preserve">z jeho strany nedošlo k niektorej forme nedovoleného obmedzovania hospodárskej súťaže, najmä </w:t>
      </w:r>
      <w:r w:rsidR="005A567B" w:rsidRPr="00EA1554">
        <w:rPr>
          <w:rFonts w:ascii="Arial Narrow" w:hAnsi="Arial Narrow"/>
          <w:bCs/>
          <w:sz w:val="22"/>
          <w:szCs w:val="22"/>
        </w:rPr>
        <w:t>neuzavrel dohodu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 obmedzujú</w:t>
      </w:r>
      <w:r w:rsidR="005A567B" w:rsidRPr="00EA1554">
        <w:rPr>
          <w:rFonts w:ascii="Arial Narrow" w:hAnsi="Arial Narrow"/>
          <w:bCs/>
          <w:sz w:val="22"/>
          <w:szCs w:val="22"/>
        </w:rPr>
        <w:t>cu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 súťaž</w:t>
      </w:r>
      <w:r w:rsidR="00B444F5" w:rsidRPr="00EA1554">
        <w:rPr>
          <w:rFonts w:ascii="Arial Narrow" w:hAnsi="Arial Narrow"/>
          <w:bCs/>
          <w:sz w:val="22"/>
          <w:szCs w:val="22"/>
        </w:rPr>
        <w:t>, nezneužil dominantné postavenie alebo sa nedošlo z jeho strany k inej forme nedovoleného obmedzovania súťaže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1903F3" w:rsidRPr="00EA1554">
        <w:rPr>
          <w:rFonts w:ascii="Arial Narrow" w:hAnsi="Arial Narrow"/>
          <w:bCs/>
          <w:sz w:val="22"/>
          <w:szCs w:val="22"/>
        </w:rPr>
        <w:t>podľa zákona o ochrane hospodárskej súťaže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. Nepravdivosť tohto vyhlásenia </w:t>
      </w:r>
      <w:r w:rsidR="00D826DB" w:rsidRPr="00EA1554">
        <w:rPr>
          <w:rFonts w:ascii="Arial Narrow" w:hAnsi="Arial Narrow"/>
          <w:b/>
          <w:sz w:val="22"/>
          <w:szCs w:val="22"/>
        </w:rPr>
        <w:t>Prijímateľa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 sa považuje za podstatné porušenie </w:t>
      </w:r>
      <w:r w:rsidR="00D826DB" w:rsidRPr="00EA1554">
        <w:rPr>
          <w:rFonts w:ascii="Arial Narrow" w:hAnsi="Arial Narrow"/>
          <w:b/>
          <w:sz w:val="22"/>
          <w:szCs w:val="22"/>
        </w:rPr>
        <w:t>Zmluvy</w:t>
      </w:r>
      <w:r w:rsidR="00D826DB" w:rsidRPr="00EA1554">
        <w:rPr>
          <w:rFonts w:ascii="Arial Narrow" w:hAnsi="Arial Narrow"/>
          <w:bCs/>
          <w:sz w:val="22"/>
          <w:szCs w:val="22"/>
        </w:rPr>
        <w:t xml:space="preserve"> podľa článku 11 </w:t>
      </w:r>
      <w:r w:rsidR="00D826DB" w:rsidRPr="00EA1554">
        <w:rPr>
          <w:rFonts w:ascii="Arial Narrow" w:hAnsi="Arial Narrow"/>
          <w:b/>
          <w:sz w:val="22"/>
          <w:szCs w:val="22"/>
        </w:rPr>
        <w:t>VZP</w:t>
      </w:r>
      <w:r w:rsidR="00D826DB" w:rsidRPr="00EA1554">
        <w:rPr>
          <w:rFonts w:ascii="Arial Narrow" w:hAnsi="Arial Narrow"/>
          <w:bCs/>
          <w:sz w:val="22"/>
          <w:szCs w:val="22"/>
        </w:rPr>
        <w:t>.</w:t>
      </w:r>
      <w:r w:rsidRPr="00EA1554">
        <w:rPr>
          <w:rFonts w:ascii="Arial Narrow" w:hAnsi="Arial Narrow"/>
          <w:b/>
          <w:sz w:val="22"/>
          <w:szCs w:val="22"/>
        </w:rPr>
        <w:t xml:space="preserve"> </w:t>
      </w:r>
    </w:p>
    <w:p w14:paraId="654F69CF" w14:textId="6AD0A4EE" w:rsidR="009E326B" w:rsidRPr="00EA1554" w:rsidRDefault="009E326B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126E1F">
        <w:rPr>
          <w:rFonts w:ascii="Arial Narrow" w:hAnsi="Arial Narrow"/>
          <w:sz w:val="22"/>
          <w:szCs w:val="22"/>
        </w:rPr>
        <w:t>7</w:t>
      </w:r>
      <w:r w:rsidR="00A668C0">
        <w:rPr>
          <w:rFonts w:ascii="Arial Narrow" w:hAnsi="Arial Narrow"/>
          <w:sz w:val="22"/>
          <w:szCs w:val="22"/>
        </w:rPr>
        <w:t>.13</w:t>
      </w:r>
      <w:r w:rsidRPr="00126E1F">
        <w:rPr>
          <w:rFonts w:ascii="Arial Narrow" w:hAnsi="Arial Narrow"/>
          <w:sz w:val="22"/>
          <w:szCs w:val="22"/>
        </w:rPr>
        <w:t>.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Prijímateľ </w:t>
      </w:r>
      <w:r w:rsidR="008900AE" w:rsidRPr="00EA1554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EA1554">
        <w:rPr>
          <w:rFonts w:ascii="Arial Narrow" w:hAnsi="Arial Narrow"/>
          <w:sz w:val="22"/>
          <w:szCs w:val="22"/>
        </w:rPr>
        <w:t xml:space="preserve">u </w:t>
      </w:r>
      <w:r w:rsidR="00290DC7" w:rsidRPr="00EA1554">
        <w:rPr>
          <w:rFonts w:ascii="Arial Narrow" w:hAnsi="Arial Narrow"/>
          <w:b/>
          <w:bCs/>
          <w:sz w:val="22"/>
          <w:szCs w:val="22"/>
        </w:rPr>
        <w:t>Kladne posúdenej</w:t>
      </w:r>
      <w:r w:rsidR="008900AE" w:rsidRPr="00EA1554">
        <w:rPr>
          <w:rFonts w:ascii="Arial Narrow" w:hAnsi="Arial Narrow"/>
          <w:sz w:val="22"/>
          <w:szCs w:val="22"/>
        </w:rPr>
        <w:t xml:space="preserve"> </w:t>
      </w:r>
      <w:r w:rsidR="00290DC7" w:rsidRPr="00EA1554">
        <w:rPr>
          <w:rFonts w:ascii="Arial Narrow" w:hAnsi="Arial Narrow"/>
          <w:b/>
          <w:sz w:val="22"/>
          <w:szCs w:val="22"/>
        </w:rPr>
        <w:t>ž</w:t>
      </w:r>
      <w:r w:rsidR="008900AE" w:rsidRPr="00EA1554">
        <w:rPr>
          <w:rFonts w:ascii="Arial Narrow" w:hAnsi="Arial Narrow"/>
          <w:b/>
          <w:sz w:val="22"/>
          <w:szCs w:val="22"/>
        </w:rPr>
        <w:t>iadosti o prostriedky mechanizmu</w:t>
      </w:r>
      <w:r w:rsidR="008900AE" w:rsidRPr="00EA1554">
        <w:rPr>
          <w:rFonts w:ascii="Arial Narrow" w:hAnsi="Arial Narrow"/>
          <w:sz w:val="22"/>
          <w:szCs w:val="22"/>
        </w:rPr>
        <w:t xml:space="preserve"> ako aj zaslané </w:t>
      </w:r>
      <w:r w:rsidR="008900AE" w:rsidRPr="00EA1554">
        <w:rPr>
          <w:rFonts w:ascii="Arial Narrow" w:hAnsi="Arial Narrow"/>
          <w:b/>
          <w:sz w:val="22"/>
          <w:szCs w:val="22"/>
        </w:rPr>
        <w:t>Vykonávateľovi</w:t>
      </w:r>
      <w:r w:rsidR="008900AE" w:rsidRPr="00EA1554">
        <w:rPr>
          <w:rFonts w:ascii="Arial Narrow" w:hAnsi="Arial Narrow"/>
          <w:sz w:val="22"/>
          <w:szCs w:val="22"/>
        </w:rPr>
        <w:t xml:space="preserve"> pred podpisom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F023D" w:rsidRPr="00EA1554">
        <w:rPr>
          <w:rFonts w:ascii="Arial Narrow" w:hAnsi="Arial Narrow"/>
          <w:bCs/>
          <w:sz w:val="22"/>
          <w:szCs w:val="22"/>
        </w:rPr>
        <w:t>,</w:t>
      </w:r>
      <w:r w:rsidR="008900AE" w:rsidRPr="00EA1554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Prijímateľa </w:t>
      </w:r>
      <w:r w:rsidR="008900AE" w:rsidRPr="00EA1554">
        <w:rPr>
          <w:rFonts w:ascii="Arial Narrow" w:hAnsi="Arial Narrow"/>
          <w:sz w:val="22"/>
          <w:szCs w:val="22"/>
        </w:rPr>
        <w:t xml:space="preserve">sa považuje za podstatné porušenie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EA1554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EA1554">
        <w:rPr>
          <w:rFonts w:ascii="Arial Narrow" w:hAnsi="Arial Narrow"/>
          <w:b/>
          <w:sz w:val="22"/>
          <w:szCs w:val="22"/>
        </w:rPr>
        <w:t>VZP</w:t>
      </w:r>
      <w:r w:rsidR="007A38ED" w:rsidRPr="00EA1554">
        <w:rPr>
          <w:rFonts w:ascii="Arial Narrow" w:hAnsi="Arial Narrow"/>
          <w:sz w:val="22"/>
          <w:szCs w:val="22"/>
        </w:rPr>
        <w:t xml:space="preserve">. </w:t>
      </w:r>
    </w:p>
    <w:p w14:paraId="0958B073" w14:textId="733D87D2" w:rsidR="009E326B" w:rsidRPr="00EA1554" w:rsidRDefault="009E326B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7.</w:t>
      </w:r>
      <w:r w:rsidR="00A668C0">
        <w:rPr>
          <w:rFonts w:ascii="Arial Narrow" w:hAnsi="Arial Narrow"/>
          <w:sz w:val="22"/>
          <w:szCs w:val="22"/>
        </w:rPr>
        <w:t>14</w:t>
      </w:r>
      <w:r w:rsidRPr="00EA1554">
        <w:rPr>
          <w:rFonts w:ascii="Arial Narrow" w:hAnsi="Arial Narrow"/>
          <w:sz w:val="22"/>
          <w:szCs w:val="22"/>
        </w:rPr>
        <w:t xml:space="preserve">. </w:t>
      </w:r>
      <w:r w:rsidR="008900AE" w:rsidRPr="00EA1554">
        <w:rPr>
          <w:rFonts w:ascii="Arial Narrow" w:hAnsi="Arial Narrow"/>
          <w:sz w:val="22"/>
          <w:szCs w:val="22"/>
        </w:rPr>
        <w:t xml:space="preserve">Prípadné spory vyplývajúce z tejto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EA1554">
        <w:rPr>
          <w:rFonts w:ascii="Arial Narrow" w:hAnsi="Arial Narrow"/>
          <w:sz w:val="22"/>
          <w:szCs w:val="22"/>
        </w:rPr>
        <w:t>dohodou alebo pokusom o zmierlivé riešenie veci</w:t>
      </w:r>
      <w:r w:rsidR="008900AE" w:rsidRPr="00EA1554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EA1554">
        <w:rPr>
          <w:rFonts w:ascii="Arial Narrow" w:hAnsi="Arial Narrow"/>
          <w:sz w:val="22"/>
          <w:szCs w:val="22"/>
        </w:rPr>
        <w:t>uvedené</w:t>
      </w:r>
      <w:r w:rsidR="008900AE" w:rsidRPr="00EA1554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EA1554">
        <w:rPr>
          <w:rFonts w:ascii="Arial Narrow" w:hAnsi="Arial Narrow"/>
          <w:sz w:val="22"/>
          <w:szCs w:val="22"/>
        </w:rPr>
        <w:t>ktorákoľvek zo</w:t>
      </w:r>
      <w:r w:rsidR="00613A0B" w:rsidRPr="00EA1554">
        <w:rPr>
          <w:rFonts w:ascii="Arial Narrow" w:hAnsi="Arial Narrow"/>
          <w:b/>
          <w:sz w:val="22"/>
          <w:szCs w:val="22"/>
        </w:rPr>
        <w:t xml:space="preserve"> zmluvných strán</w:t>
      </w:r>
      <w:r w:rsidR="008900AE" w:rsidRPr="00EA1554">
        <w:rPr>
          <w:rFonts w:ascii="Arial Narrow" w:hAnsi="Arial Narrow"/>
          <w:sz w:val="22"/>
          <w:szCs w:val="22"/>
        </w:rPr>
        <w:t xml:space="preserve"> predlož</w:t>
      </w:r>
      <w:r w:rsidR="00613A0B" w:rsidRPr="00EA1554">
        <w:rPr>
          <w:rFonts w:ascii="Arial Narrow" w:hAnsi="Arial Narrow"/>
          <w:sz w:val="22"/>
          <w:szCs w:val="22"/>
        </w:rPr>
        <w:t>í</w:t>
      </w:r>
      <w:r w:rsidR="008900AE" w:rsidRPr="00EA1554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EA1554">
        <w:rPr>
          <w:rFonts w:ascii="Arial Narrow" w:hAnsi="Arial Narrow"/>
          <w:sz w:val="22"/>
          <w:szCs w:val="22"/>
        </w:rPr>
        <w:t>SR</w:t>
      </w:r>
      <w:r w:rsidR="008900AE" w:rsidRPr="00EA1554">
        <w:rPr>
          <w:rFonts w:ascii="Arial Narrow" w:hAnsi="Arial Narrow"/>
          <w:sz w:val="22"/>
          <w:szCs w:val="22"/>
        </w:rPr>
        <w:t xml:space="preserve">. </w:t>
      </w:r>
    </w:p>
    <w:p w14:paraId="5822DB45" w14:textId="3352B6D5" w:rsidR="009E326B" w:rsidRPr="00EA1554" w:rsidRDefault="009E326B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7.</w:t>
      </w:r>
      <w:r w:rsidR="00A668C0">
        <w:rPr>
          <w:rFonts w:ascii="Arial Narrow" w:hAnsi="Arial Narrow"/>
          <w:sz w:val="22"/>
          <w:szCs w:val="22"/>
        </w:rPr>
        <w:t>15</w:t>
      </w:r>
      <w:r w:rsidRPr="00EA1554">
        <w:rPr>
          <w:rFonts w:ascii="Arial Narrow" w:hAnsi="Arial Narrow"/>
          <w:sz w:val="22"/>
          <w:szCs w:val="22"/>
        </w:rPr>
        <w:t>.</w:t>
      </w:r>
      <w:r w:rsidR="008900AE" w:rsidRPr="00EA1554">
        <w:rPr>
          <w:rFonts w:ascii="Arial Narrow" w:hAnsi="Arial Narrow"/>
          <w:sz w:val="22"/>
          <w:szCs w:val="22"/>
        </w:rPr>
        <w:t>Ak sa akékoľvek ustanovenie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 Zmluvy</w:t>
      </w:r>
      <w:r w:rsidR="008900AE" w:rsidRPr="00EA1554">
        <w:rPr>
          <w:rFonts w:ascii="Arial Narrow" w:hAnsi="Arial Narrow"/>
          <w:sz w:val="22"/>
          <w:szCs w:val="22"/>
        </w:rPr>
        <w:t xml:space="preserve"> stane neplatným v dôsledku jeho rozporu s právnymi predpismi SR alebo</w:t>
      </w:r>
      <w:r w:rsidR="00A03BE5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sz w:val="22"/>
          <w:szCs w:val="22"/>
        </w:rPr>
        <w:t xml:space="preserve">právnymi aktmi EÚ, nespôsobí to neplatnosť celej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, ale iba dotknutého ustanovenia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Zmluvy </w:t>
      </w:r>
      <w:r w:rsidR="008900AE" w:rsidRPr="00EA1554">
        <w:rPr>
          <w:rFonts w:ascii="Arial Narrow" w:hAnsi="Arial Narrow"/>
          <w:sz w:val="22"/>
          <w:szCs w:val="22"/>
        </w:rPr>
        <w:t xml:space="preserve">a obsah jednotlivých ustanovení </w:t>
      </w:r>
      <w:r w:rsidR="008900AE" w:rsidRPr="00EA1554">
        <w:rPr>
          <w:rFonts w:ascii="Arial Narrow" w:hAnsi="Arial Narrow"/>
          <w:b/>
          <w:sz w:val="22"/>
          <w:szCs w:val="22"/>
        </w:rPr>
        <w:t>Zmluvy.</w:t>
      </w:r>
    </w:p>
    <w:p w14:paraId="5DA1EFD0" w14:textId="46CE828A" w:rsidR="009E326B" w:rsidRPr="00EA1554" w:rsidRDefault="009E326B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7.</w:t>
      </w:r>
      <w:r w:rsidR="00A668C0">
        <w:rPr>
          <w:rFonts w:ascii="Arial Narrow" w:hAnsi="Arial Narrow"/>
          <w:sz w:val="22"/>
          <w:szCs w:val="22"/>
        </w:rPr>
        <w:t>16</w:t>
      </w:r>
      <w:r w:rsidRPr="00EA1554">
        <w:rPr>
          <w:rFonts w:ascii="Arial Narrow" w:hAnsi="Arial Narrow"/>
          <w:sz w:val="22"/>
          <w:szCs w:val="22"/>
        </w:rPr>
        <w:t>.</w:t>
      </w:r>
      <w:r w:rsidR="008900AE" w:rsidRPr="00EA1554">
        <w:rPr>
          <w:rFonts w:ascii="Arial Narrow" w:hAnsi="Arial Narrow"/>
          <w:sz w:val="22"/>
          <w:szCs w:val="22"/>
        </w:rPr>
        <w:t xml:space="preserve">Ak záväzkový vzťah vyplývajúci zo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 medzi 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EA1554">
        <w:rPr>
          <w:rFonts w:ascii="Arial Narrow" w:hAnsi="Arial Narrow"/>
          <w:sz w:val="22"/>
          <w:szCs w:val="22"/>
        </w:rPr>
        <w:t>a </w:t>
      </w:r>
      <w:r w:rsidR="008900AE" w:rsidRPr="00EA1554">
        <w:rPr>
          <w:rFonts w:ascii="Arial Narrow" w:hAnsi="Arial Narrow"/>
          <w:b/>
          <w:sz w:val="22"/>
          <w:szCs w:val="22"/>
        </w:rPr>
        <w:t>Prijímateľom</w:t>
      </w:r>
      <w:r w:rsidR="008900AE" w:rsidRPr="00EA1554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EA1554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sz w:val="22"/>
          <w:szCs w:val="22"/>
        </w:rPr>
        <w:t xml:space="preserve">261 Obchodného zákonníka, </w:t>
      </w:r>
      <w:r w:rsidR="008900AE" w:rsidRPr="00EA1554">
        <w:rPr>
          <w:rFonts w:ascii="Arial Narrow" w:hAnsi="Arial Narrow"/>
          <w:b/>
          <w:sz w:val="22"/>
          <w:szCs w:val="22"/>
        </w:rPr>
        <w:t>zmluvné strany</w:t>
      </w:r>
      <w:r w:rsidR="008900AE" w:rsidRPr="00EA1554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EA1554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sz w:val="22"/>
          <w:szCs w:val="22"/>
        </w:rPr>
        <w:t xml:space="preserve">262 </w:t>
      </w:r>
      <w:r w:rsidR="00AC7657" w:rsidRPr="00EA1554">
        <w:rPr>
          <w:rFonts w:ascii="Arial Narrow" w:hAnsi="Arial Narrow"/>
          <w:sz w:val="22"/>
          <w:szCs w:val="22"/>
        </w:rPr>
        <w:t xml:space="preserve">ods. </w:t>
      </w:r>
      <w:r w:rsidR="008900AE" w:rsidRPr="00EA1554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EA1554">
        <w:t xml:space="preserve"> </w:t>
      </w:r>
      <w:r w:rsidR="00DB372F" w:rsidRPr="00EA1554">
        <w:rPr>
          <w:rFonts w:ascii="Arial Narrow" w:hAnsi="Arial Narrow"/>
          <w:sz w:val="22"/>
          <w:szCs w:val="22"/>
        </w:rPr>
        <w:t xml:space="preserve">Zároveň </w:t>
      </w:r>
      <w:r w:rsidR="00DB372F" w:rsidRPr="00EA1554">
        <w:rPr>
          <w:rFonts w:ascii="Arial Narrow" w:hAnsi="Arial Narrow"/>
          <w:b/>
          <w:sz w:val="22"/>
          <w:szCs w:val="22"/>
        </w:rPr>
        <w:t>zmluvné strany</w:t>
      </w:r>
      <w:r w:rsidR="00DB372F" w:rsidRPr="00EA1554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EA1554">
        <w:rPr>
          <w:rFonts w:ascii="Arial Narrow" w:hAnsi="Arial Narrow"/>
          <w:sz w:val="22"/>
          <w:szCs w:val="22"/>
        </w:rPr>
        <w:t xml:space="preserve">uzavretia </w:t>
      </w:r>
      <w:r w:rsidR="00DB372F" w:rsidRPr="00EA1554">
        <w:rPr>
          <w:rFonts w:ascii="Arial Narrow" w:hAnsi="Arial Narrow"/>
          <w:b/>
          <w:sz w:val="22"/>
          <w:szCs w:val="22"/>
        </w:rPr>
        <w:t>Zmluvy</w:t>
      </w:r>
      <w:r w:rsidR="00DB372F" w:rsidRPr="00EA1554">
        <w:rPr>
          <w:rFonts w:ascii="Arial Narrow" w:hAnsi="Arial Narrow"/>
          <w:sz w:val="22"/>
          <w:szCs w:val="22"/>
        </w:rPr>
        <w:t xml:space="preserve"> je vzťah medzi </w:t>
      </w:r>
      <w:r w:rsidR="00DB372F" w:rsidRPr="00EA1554">
        <w:rPr>
          <w:rFonts w:ascii="Arial Narrow" w:hAnsi="Arial Narrow"/>
          <w:b/>
          <w:sz w:val="22"/>
          <w:szCs w:val="22"/>
        </w:rPr>
        <w:t>Vykonávateľom</w:t>
      </w:r>
      <w:r w:rsidR="00DB372F" w:rsidRPr="00EA1554">
        <w:rPr>
          <w:rFonts w:ascii="Arial Narrow" w:hAnsi="Arial Narrow"/>
          <w:sz w:val="22"/>
          <w:szCs w:val="22"/>
        </w:rPr>
        <w:t xml:space="preserve"> a </w:t>
      </w:r>
      <w:r w:rsidR="00DB372F" w:rsidRPr="00EA1554">
        <w:rPr>
          <w:rFonts w:ascii="Arial Narrow" w:hAnsi="Arial Narrow"/>
          <w:b/>
          <w:sz w:val="22"/>
          <w:szCs w:val="22"/>
        </w:rPr>
        <w:t>Prijímateľom</w:t>
      </w:r>
      <w:r w:rsidR="00DB372F" w:rsidRPr="00EA1554">
        <w:rPr>
          <w:rFonts w:ascii="Arial Narrow" w:hAnsi="Arial Narrow"/>
          <w:sz w:val="22"/>
          <w:szCs w:val="22"/>
        </w:rPr>
        <w:t xml:space="preserve"> vzťahom súkromnoprávnym.</w:t>
      </w:r>
    </w:p>
    <w:p w14:paraId="1147E619" w14:textId="7E2ECC1D" w:rsidR="005B3000" w:rsidRDefault="009E326B" w:rsidP="005B3000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7.1</w:t>
      </w:r>
      <w:r w:rsidR="00A668C0">
        <w:rPr>
          <w:rFonts w:ascii="Arial Narrow" w:hAnsi="Arial Narrow"/>
          <w:sz w:val="22"/>
          <w:szCs w:val="22"/>
        </w:rPr>
        <w:t>7</w:t>
      </w:r>
      <w:r w:rsidRPr="00EA1554">
        <w:rPr>
          <w:rFonts w:ascii="Arial Narrow" w:hAnsi="Arial Narrow"/>
          <w:sz w:val="22"/>
          <w:szCs w:val="22"/>
        </w:rPr>
        <w:t>.</w:t>
      </w:r>
      <w:r w:rsidR="00CA3F37" w:rsidRPr="00EA1554">
        <w:rPr>
          <w:rFonts w:ascii="Arial Narrow" w:hAnsi="Arial Narrow"/>
          <w:sz w:val="22"/>
          <w:szCs w:val="22"/>
        </w:rPr>
        <w:t>Podľa</w:t>
      </w:r>
      <w:r w:rsidR="00101269" w:rsidRPr="00EA1554">
        <w:rPr>
          <w:rFonts w:ascii="Arial Narrow" w:hAnsi="Arial Narrow"/>
          <w:sz w:val="22"/>
          <w:szCs w:val="22"/>
        </w:rPr>
        <w:t xml:space="preserve"> § </w:t>
      </w:r>
      <w:r w:rsidR="00C633BF" w:rsidRPr="00EA1554">
        <w:rPr>
          <w:rFonts w:ascii="Arial Narrow" w:hAnsi="Arial Narrow"/>
          <w:sz w:val="22"/>
          <w:szCs w:val="22"/>
        </w:rPr>
        <w:t>401</w:t>
      </w:r>
      <w:r w:rsidR="00101269" w:rsidRPr="00EA1554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EA1554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EA1554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EA1554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EA1554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EA1554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EA1554">
        <w:rPr>
          <w:rFonts w:ascii="Arial Narrow" w:hAnsi="Arial Narrow"/>
          <w:sz w:val="22"/>
          <w:szCs w:val="22"/>
        </w:rPr>
        <w:t xml:space="preserve"> alebo ich časti</w:t>
      </w:r>
      <w:r w:rsidR="005B3000">
        <w:rPr>
          <w:rFonts w:ascii="Arial Narrow" w:hAnsi="Arial Narrow"/>
          <w:sz w:val="22"/>
          <w:szCs w:val="22"/>
        </w:rPr>
        <w:t>, a to</w:t>
      </w:r>
      <w:r w:rsidR="00101269" w:rsidRPr="00EA1554">
        <w:rPr>
          <w:rFonts w:ascii="Arial Narrow" w:hAnsi="Arial Narrow"/>
          <w:sz w:val="22"/>
          <w:szCs w:val="22"/>
        </w:rPr>
        <w:t xml:space="preserve"> na 10 </w:t>
      </w:r>
      <w:r w:rsidR="005B3000">
        <w:rPr>
          <w:rFonts w:ascii="Arial Narrow" w:hAnsi="Arial Narrow"/>
          <w:sz w:val="22"/>
          <w:szCs w:val="22"/>
        </w:rPr>
        <w:t xml:space="preserve">(desať) </w:t>
      </w:r>
      <w:r w:rsidR="00101269" w:rsidRPr="00EA1554">
        <w:rPr>
          <w:rFonts w:ascii="Arial Narrow" w:hAnsi="Arial Narrow"/>
          <w:sz w:val="22"/>
          <w:szCs w:val="22"/>
        </w:rPr>
        <w:t xml:space="preserve">rokov od doby, kedy premlčacia doba začala plynúť po prvý raz. </w:t>
      </w:r>
    </w:p>
    <w:p w14:paraId="6495D96F" w14:textId="58057B37" w:rsidR="00942AF6" w:rsidRPr="006B01A0" w:rsidRDefault="005B3000" w:rsidP="005B3000">
      <w:pPr>
        <w:tabs>
          <w:tab w:val="left" w:pos="709"/>
        </w:tabs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A668C0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.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Zmluvné strany </w:t>
      </w:r>
      <w:r w:rsidR="008900AE" w:rsidRPr="00EA1554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="008900AE" w:rsidRPr="00EA1554">
        <w:rPr>
          <w:rFonts w:ascii="Arial Narrow" w:hAnsi="Arial Narrow"/>
          <w:b/>
          <w:sz w:val="22"/>
          <w:szCs w:val="22"/>
        </w:rPr>
        <w:t>Zmluve</w:t>
      </w:r>
      <w:r w:rsidR="008900AE" w:rsidRPr="00EA1554">
        <w:rPr>
          <w:rFonts w:ascii="Arial Narrow" w:hAnsi="Arial Narrow"/>
          <w:sz w:val="22"/>
          <w:szCs w:val="22"/>
        </w:rPr>
        <w:t xml:space="preserve"> je slobodná a vážna, text </w:t>
      </w:r>
      <w:r w:rsidR="008900AE" w:rsidRPr="00EA1554">
        <w:rPr>
          <w:rFonts w:ascii="Arial Narrow" w:hAnsi="Arial Narrow"/>
          <w:b/>
          <w:sz w:val="22"/>
          <w:szCs w:val="22"/>
        </w:rPr>
        <w:t>Zmluvy</w:t>
      </w:r>
      <w:r w:rsidR="008900AE" w:rsidRPr="00EA1554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="008900AE" w:rsidRPr="00EA1554">
        <w:rPr>
          <w:rFonts w:ascii="Arial Narrow" w:hAnsi="Arial Narrow"/>
          <w:b/>
          <w:sz w:val="22"/>
          <w:szCs w:val="22"/>
        </w:rPr>
        <w:t>Zmluvu</w:t>
      </w:r>
      <w:r w:rsidR="008900AE" w:rsidRPr="00EA1554">
        <w:rPr>
          <w:rFonts w:ascii="Arial Narrow" w:hAnsi="Arial Narrow"/>
          <w:sz w:val="22"/>
          <w:szCs w:val="22"/>
        </w:rPr>
        <w:t xml:space="preserve"> neuzatvárajú v</w:t>
      </w:r>
      <w:r>
        <w:rPr>
          <w:rFonts w:ascii="Arial Narrow" w:hAnsi="Arial Narrow"/>
          <w:sz w:val="22"/>
          <w:szCs w:val="22"/>
        </w:rPr>
        <w:t> </w:t>
      </w:r>
      <w:r w:rsidR="008900AE" w:rsidRPr="00EA1554">
        <w:rPr>
          <w:rFonts w:ascii="Arial Narrow" w:hAnsi="Arial Narrow"/>
          <w:sz w:val="22"/>
          <w:szCs w:val="22"/>
        </w:rPr>
        <w:t>tiesni</w:t>
      </w:r>
      <w:r>
        <w:rPr>
          <w:rFonts w:ascii="Arial Narrow" w:hAnsi="Arial Narrow"/>
          <w:sz w:val="22"/>
          <w:szCs w:val="22"/>
        </w:rPr>
        <w:t>,</w:t>
      </w:r>
      <w:r w:rsidR="008900AE" w:rsidRPr="00EA1554">
        <w:rPr>
          <w:rFonts w:ascii="Arial Narrow" w:hAnsi="Arial Narrow"/>
          <w:sz w:val="22"/>
          <w:szCs w:val="22"/>
        </w:rPr>
        <w:t xml:space="preserve"> ani za nápadne nevýhodných podmienok a ich zmluvná voľnosť nie je inak obmedzená. Svoju vôľu byť viazané touto </w:t>
      </w:r>
      <w:r w:rsidR="008900AE" w:rsidRPr="00EA1554">
        <w:rPr>
          <w:rFonts w:ascii="Arial Narrow" w:hAnsi="Arial Narrow"/>
          <w:b/>
          <w:sz w:val="22"/>
          <w:szCs w:val="22"/>
        </w:rPr>
        <w:t>Zmluvou</w:t>
      </w:r>
      <w:r w:rsidR="008900AE" w:rsidRPr="00EA1554">
        <w:rPr>
          <w:rFonts w:ascii="Arial Narrow" w:hAnsi="Arial Narrow"/>
          <w:sz w:val="22"/>
          <w:szCs w:val="22"/>
        </w:rPr>
        <w:t xml:space="preserve"> </w:t>
      </w:r>
      <w:r w:rsidR="008900AE" w:rsidRPr="00EA1554">
        <w:rPr>
          <w:rFonts w:ascii="Arial Narrow" w:hAnsi="Arial Narrow"/>
          <w:b/>
          <w:sz w:val="22"/>
          <w:szCs w:val="22"/>
        </w:rPr>
        <w:t>zmluvné strany</w:t>
      </w:r>
      <w:r w:rsidR="008900AE" w:rsidRPr="00EA1554">
        <w:rPr>
          <w:rFonts w:ascii="Arial Narrow" w:hAnsi="Arial Narrow"/>
          <w:sz w:val="22"/>
          <w:szCs w:val="22"/>
        </w:rPr>
        <w:t xml:space="preserve"> vyjadrujú svojimi podpismi tejto </w:t>
      </w:r>
      <w:r w:rsidR="008900AE" w:rsidRPr="00EA1554">
        <w:rPr>
          <w:rFonts w:ascii="Arial Narrow" w:hAnsi="Arial Narrow"/>
          <w:b/>
          <w:sz w:val="22"/>
          <w:szCs w:val="22"/>
        </w:rPr>
        <w:t>Zmluv</w:t>
      </w:r>
      <w:r w:rsidR="00725DB9" w:rsidRPr="00EA1554">
        <w:rPr>
          <w:rFonts w:ascii="Arial Narrow" w:hAnsi="Arial Narrow"/>
          <w:b/>
          <w:sz w:val="22"/>
          <w:szCs w:val="22"/>
        </w:rPr>
        <w:t>y</w:t>
      </w:r>
      <w:r w:rsidR="008900AE" w:rsidRPr="00EA1554">
        <w:rPr>
          <w:rFonts w:ascii="Arial Narrow" w:hAnsi="Arial Narrow"/>
          <w:sz w:val="22"/>
          <w:szCs w:val="22"/>
        </w:rPr>
        <w:t>.</w:t>
      </w:r>
    </w:p>
    <w:p w14:paraId="3D331691" w14:textId="6554CEFC" w:rsidR="00942AF6" w:rsidRPr="00EA1554" w:rsidRDefault="00942AF6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7.1</w:t>
      </w:r>
      <w:r w:rsidR="00A668C0">
        <w:rPr>
          <w:rFonts w:ascii="Arial Narrow" w:hAnsi="Arial Narrow"/>
          <w:sz w:val="22"/>
          <w:szCs w:val="22"/>
        </w:rPr>
        <w:t>9</w:t>
      </w:r>
      <w:r w:rsidRPr="00EA1554">
        <w:rPr>
          <w:rFonts w:ascii="Arial Narrow" w:hAnsi="Arial Narrow"/>
          <w:sz w:val="22"/>
          <w:szCs w:val="22"/>
        </w:rPr>
        <w:t>.</w:t>
      </w:r>
      <w:r w:rsidR="008900AE" w:rsidRPr="00EA1554">
        <w:rPr>
          <w:rFonts w:ascii="Arial Narrow" w:hAnsi="Arial Narrow"/>
          <w:sz w:val="22"/>
          <w:szCs w:val="22"/>
        </w:rPr>
        <w:t xml:space="preserve">Táto </w:t>
      </w:r>
      <w:r w:rsidR="008900AE" w:rsidRPr="00EA1554">
        <w:rPr>
          <w:rFonts w:ascii="Arial Narrow" w:hAnsi="Arial Narrow"/>
          <w:b/>
          <w:sz w:val="22"/>
          <w:szCs w:val="22"/>
        </w:rPr>
        <w:t>Zmluva</w:t>
      </w:r>
      <w:r w:rsidR="008900AE" w:rsidRPr="00EA1554">
        <w:rPr>
          <w:rFonts w:ascii="Arial Narrow" w:hAnsi="Arial Narrow"/>
          <w:sz w:val="22"/>
          <w:szCs w:val="22"/>
        </w:rPr>
        <w:t xml:space="preserve"> je </w:t>
      </w:r>
      <w:r w:rsidR="00C056A6" w:rsidRPr="00EA1554">
        <w:rPr>
          <w:rFonts w:ascii="Arial Narrow" w:hAnsi="Arial Narrow"/>
          <w:sz w:val="22"/>
          <w:szCs w:val="22"/>
        </w:rPr>
        <w:t xml:space="preserve">v listinnej podobe </w:t>
      </w:r>
      <w:r w:rsidR="008900AE" w:rsidRPr="00EA1554">
        <w:rPr>
          <w:rFonts w:ascii="Arial Narrow" w:hAnsi="Arial Narrow"/>
          <w:sz w:val="22"/>
          <w:szCs w:val="22"/>
        </w:rPr>
        <w:t>vyhotovená v</w:t>
      </w:r>
      <w:r w:rsidRPr="00EA1554">
        <w:rPr>
          <w:rFonts w:ascii="Arial Narrow" w:hAnsi="Arial Narrow"/>
          <w:sz w:val="22"/>
          <w:szCs w:val="22"/>
        </w:rPr>
        <w:t xml:space="preserve"> 6 (šiestich) </w:t>
      </w:r>
      <w:r w:rsidR="008900AE" w:rsidRPr="00EA1554">
        <w:rPr>
          <w:rFonts w:ascii="Arial Narrow" w:hAnsi="Arial Narrow"/>
          <w:sz w:val="22"/>
          <w:szCs w:val="22"/>
        </w:rPr>
        <w:t>rovnopisoch, z</w:t>
      </w:r>
      <w:r w:rsidRPr="00EA1554">
        <w:rPr>
          <w:rFonts w:ascii="Arial Narrow" w:hAnsi="Arial Narrow"/>
          <w:sz w:val="22"/>
          <w:szCs w:val="22"/>
        </w:rPr>
        <w:t> </w:t>
      </w:r>
      <w:r w:rsidR="0012605E" w:rsidRPr="00EA1554">
        <w:rPr>
          <w:rFonts w:ascii="Arial Narrow" w:hAnsi="Arial Narrow"/>
          <w:sz w:val="22"/>
          <w:szCs w:val="22"/>
        </w:rPr>
        <w:t>toho</w:t>
      </w:r>
      <w:r w:rsidRPr="00EA1554">
        <w:rPr>
          <w:rFonts w:ascii="Arial Narrow" w:hAnsi="Arial Narrow"/>
          <w:sz w:val="22"/>
          <w:szCs w:val="22"/>
        </w:rPr>
        <w:t xml:space="preserve"> 1 (jeden)</w:t>
      </w:r>
      <w:r w:rsidR="0012605E"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 xml:space="preserve">rovnopis </w:t>
      </w:r>
      <w:r w:rsidR="008900AE" w:rsidRPr="00EA1554">
        <w:rPr>
          <w:rFonts w:ascii="Arial Narrow" w:hAnsi="Arial Narrow"/>
          <w:sz w:val="22"/>
          <w:szCs w:val="22"/>
        </w:rPr>
        <w:t xml:space="preserve">pre </w:t>
      </w:r>
      <w:r w:rsidR="008900AE" w:rsidRPr="00EA1554">
        <w:rPr>
          <w:rFonts w:ascii="Arial Narrow" w:hAnsi="Arial Narrow"/>
          <w:b/>
          <w:sz w:val="22"/>
          <w:szCs w:val="22"/>
        </w:rPr>
        <w:t>Prijímateľa</w:t>
      </w:r>
      <w:r w:rsidR="008900AE" w:rsidRPr="00EA1554">
        <w:rPr>
          <w:rFonts w:ascii="Arial Narrow" w:hAnsi="Arial Narrow"/>
          <w:sz w:val="22"/>
          <w:szCs w:val="22"/>
        </w:rPr>
        <w:t xml:space="preserve"> a</w:t>
      </w:r>
      <w:r w:rsidRPr="00EA1554">
        <w:rPr>
          <w:rFonts w:ascii="Arial Narrow" w:hAnsi="Arial Narrow"/>
          <w:sz w:val="22"/>
          <w:szCs w:val="22"/>
        </w:rPr>
        <w:t> 5 (päť) rovnopisov</w:t>
      </w:r>
      <w:r w:rsidR="008900AE" w:rsidRPr="00EA1554">
        <w:rPr>
          <w:rFonts w:ascii="Arial Narrow" w:hAnsi="Arial Narrow"/>
          <w:sz w:val="22"/>
          <w:szCs w:val="22"/>
        </w:rPr>
        <w:t xml:space="preserve"> pre </w:t>
      </w:r>
      <w:r w:rsidR="008900AE" w:rsidRPr="00EA1554">
        <w:rPr>
          <w:rFonts w:ascii="Arial Narrow" w:hAnsi="Arial Narrow"/>
          <w:b/>
          <w:sz w:val="22"/>
          <w:szCs w:val="22"/>
        </w:rPr>
        <w:t>Vykonávateľa</w:t>
      </w:r>
      <w:r w:rsidR="008900AE" w:rsidRPr="00EA1554">
        <w:rPr>
          <w:rFonts w:ascii="Arial Narrow" w:hAnsi="Arial Narrow"/>
          <w:sz w:val="22"/>
          <w:szCs w:val="22"/>
        </w:rPr>
        <w:t xml:space="preserve">. </w:t>
      </w:r>
      <w:r w:rsidR="00C056A6" w:rsidRPr="00EA1554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EA1554">
        <w:rPr>
          <w:rFonts w:ascii="Arial Narrow" w:hAnsi="Arial Narrow"/>
          <w:b/>
          <w:sz w:val="22"/>
          <w:szCs w:val="22"/>
        </w:rPr>
        <w:t>Zmluve</w:t>
      </w:r>
      <w:r w:rsidR="00C056A6" w:rsidRPr="00EA1554">
        <w:rPr>
          <w:rFonts w:ascii="Arial Narrow" w:hAnsi="Arial Narrow"/>
          <w:sz w:val="22"/>
          <w:szCs w:val="22"/>
        </w:rPr>
        <w:t xml:space="preserve">. Dohoda </w:t>
      </w:r>
      <w:r w:rsidR="00C056A6" w:rsidRPr="00EA1554">
        <w:rPr>
          <w:rFonts w:ascii="Arial Narrow" w:hAnsi="Arial Narrow"/>
          <w:b/>
          <w:sz w:val="22"/>
          <w:szCs w:val="22"/>
        </w:rPr>
        <w:t>zmluvných strán</w:t>
      </w:r>
      <w:r w:rsidR="00C056A6" w:rsidRPr="00EA1554">
        <w:rPr>
          <w:rFonts w:ascii="Arial Narrow" w:hAnsi="Arial Narrow"/>
          <w:sz w:val="22"/>
          <w:szCs w:val="22"/>
        </w:rPr>
        <w:t xml:space="preserve"> </w:t>
      </w:r>
      <w:r w:rsidR="00725DB9" w:rsidRPr="00EA1554">
        <w:rPr>
          <w:rFonts w:ascii="Arial Narrow" w:hAnsi="Arial Narrow"/>
          <w:sz w:val="22"/>
          <w:szCs w:val="22"/>
        </w:rPr>
        <w:t>o</w:t>
      </w:r>
      <w:r w:rsidR="00C056A6" w:rsidRPr="00EA1554">
        <w:rPr>
          <w:rFonts w:ascii="Arial Narrow" w:hAnsi="Arial Narrow"/>
          <w:sz w:val="22"/>
          <w:szCs w:val="22"/>
        </w:rPr>
        <w:t xml:space="preserve"> počt</w:t>
      </w:r>
      <w:r w:rsidR="00725DB9" w:rsidRPr="00EA1554">
        <w:rPr>
          <w:rFonts w:ascii="Arial Narrow" w:hAnsi="Arial Narrow"/>
          <w:sz w:val="22"/>
          <w:szCs w:val="22"/>
        </w:rPr>
        <w:t>e</w:t>
      </w:r>
      <w:r w:rsidR="00C056A6" w:rsidRPr="00EA1554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="00C056A6" w:rsidRPr="00EA1554">
        <w:rPr>
          <w:rFonts w:ascii="Arial Narrow" w:hAnsi="Arial Narrow"/>
          <w:b/>
          <w:sz w:val="22"/>
          <w:szCs w:val="22"/>
        </w:rPr>
        <w:t>Zmluvy</w:t>
      </w:r>
      <w:r w:rsidR="00C056A6" w:rsidRPr="00EA1554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EA1554">
        <w:rPr>
          <w:rFonts w:ascii="Arial Narrow" w:hAnsi="Arial Narrow"/>
          <w:sz w:val="22"/>
          <w:szCs w:val="22"/>
        </w:rPr>
        <w:t>v súlade so zákonom č.</w:t>
      </w:r>
      <w:r w:rsidR="00725DB9" w:rsidRPr="00EA1554">
        <w:rPr>
          <w:rFonts w:ascii="Arial Narrow" w:hAnsi="Arial Narrow"/>
          <w:sz w:val="22"/>
          <w:szCs w:val="22"/>
        </w:rPr>
        <w:t xml:space="preserve"> </w:t>
      </w:r>
      <w:r w:rsidR="00804138" w:rsidRPr="00EA1554">
        <w:rPr>
          <w:rFonts w:ascii="Arial Narrow" w:hAnsi="Arial Narrow"/>
          <w:sz w:val="22"/>
          <w:szCs w:val="22"/>
        </w:rPr>
        <w:t xml:space="preserve">272/2016 Z. z. </w:t>
      </w:r>
      <w:r w:rsidR="00804138" w:rsidRPr="00EA1554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="00725DB9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EA1554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 w:rsidRPr="00EA1554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EA1554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EA1554">
        <w:rPr>
          <w:rFonts w:ascii="Arial Narrow" w:hAnsi="Arial Narrow"/>
          <w:bCs/>
          <w:sz w:val="22"/>
          <w:szCs w:val="22"/>
        </w:rPr>
        <w:t xml:space="preserve">v znení neskorších predpisov (ďalej </w:t>
      </w:r>
      <w:r w:rsidR="00804138" w:rsidRPr="00EA1554">
        <w:rPr>
          <w:rFonts w:ascii="Arial Narrow" w:hAnsi="Arial Narrow"/>
          <w:bCs/>
          <w:sz w:val="22"/>
          <w:szCs w:val="22"/>
        </w:rPr>
        <w:lastRenderedPageBreak/>
        <w:t>len „zákon o dôveryhodných službách“)</w:t>
      </w:r>
      <w:r w:rsidR="00804138" w:rsidRPr="00EA1554">
        <w:rPr>
          <w:rFonts w:ascii="Arial Narrow" w:hAnsi="Arial Narrow"/>
          <w:sz w:val="22"/>
          <w:szCs w:val="22"/>
        </w:rPr>
        <w:t>.</w:t>
      </w:r>
      <w:r w:rsidR="00C056A6" w:rsidRPr="00EA1554">
        <w:rPr>
          <w:rFonts w:ascii="Arial Narrow" w:hAnsi="Arial Narrow"/>
          <w:sz w:val="22"/>
          <w:szCs w:val="22"/>
        </w:rPr>
        <w:t xml:space="preserve"> V</w:t>
      </w:r>
      <w:r w:rsidR="00804138" w:rsidRPr="00EA1554">
        <w:rPr>
          <w:rFonts w:ascii="Arial Narrow" w:hAnsi="Arial Narrow"/>
          <w:sz w:val="22"/>
          <w:szCs w:val="22"/>
        </w:rPr>
        <w:t> </w:t>
      </w:r>
      <w:r w:rsidR="00C056A6" w:rsidRPr="00EA1554">
        <w:rPr>
          <w:rFonts w:ascii="Arial Narrow" w:hAnsi="Arial Narrow"/>
          <w:sz w:val="22"/>
          <w:szCs w:val="22"/>
        </w:rPr>
        <w:t>prípade</w:t>
      </w:r>
      <w:r w:rsidR="00804138" w:rsidRPr="00EA1554">
        <w:rPr>
          <w:rFonts w:ascii="Arial Narrow" w:hAnsi="Arial Narrow"/>
          <w:sz w:val="22"/>
          <w:szCs w:val="22"/>
        </w:rPr>
        <w:t>,</w:t>
      </w:r>
      <w:r w:rsidR="00C056A6" w:rsidRPr="00EA1554">
        <w:rPr>
          <w:rFonts w:ascii="Arial Narrow" w:hAnsi="Arial Narrow"/>
          <w:sz w:val="22"/>
          <w:szCs w:val="22"/>
        </w:rPr>
        <w:t xml:space="preserve"> ak k uzavretiu </w:t>
      </w:r>
      <w:r w:rsidR="00C056A6" w:rsidRPr="00EA1554">
        <w:rPr>
          <w:rFonts w:ascii="Arial Narrow" w:hAnsi="Arial Narrow"/>
          <w:b/>
          <w:sz w:val="22"/>
          <w:szCs w:val="22"/>
        </w:rPr>
        <w:t>Zmluvy</w:t>
      </w:r>
      <w:r w:rsidR="00C056A6" w:rsidRPr="00EA1554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EA1554">
        <w:rPr>
          <w:rFonts w:ascii="Arial Narrow" w:hAnsi="Arial Narrow"/>
          <w:sz w:val="22"/>
          <w:szCs w:val="22"/>
        </w:rPr>
        <w:t xml:space="preserve">kvalifikovaných </w:t>
      </w:r>
      <w:r w:rsidR="00804138" w:rsidRPr="00EA1554">
        <w:rPr>
          <w:rFonts w:ascii="Arial Narrow" w:hAnsi="Arial Narrow"/>
          <w:sz w:val="22"/>
          <w:szCs w:val="22"/>
        </w:rPr>
        <w:t xml:space="preserve">elektronických </w:t>
      </w:r>
      <w:r w:rsidR="00C056A6" w:rsidRPr="00EA1554">
        <w:rPr>
          <w:rFonts w:ascii="Arial Narrow" w:hAnsi="Arial Narrow"/>
          <w:sz w:val="22"/>
          <w:szCs w:val="22"/>
        </w:rPr>
        <w:t>podpisoch</w:t>
      </w:r>
      <w:r w:rsidR="00804138" w:rsidRPr="00EA1554">
        <w:rPr>
          <w:rFonts w:ascii="Arial Narrow" w:hAnsi="Arial Narrow"/>
          <w:sz w:val="22"/>
          <w:szCs w:val="22"/>
        </w:rPr>
        <w:t>/pečatiach</w:t>
      </w:r>
      <w:r w:rsidR="00804138" w:rsidRPr="00EA1554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EA1554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EA1554">
        <w:rPr>
          <w:rFonts w:ascii="Arial Narrow" w:hAnsi="Arial Narrow"/>
          <w:sz w:val="22"/>
          <w:szCs w:val="22"/>
        </w:rPr>
        <w:t xml:space="preserve"> </w:t>
      </w:r>
    </w:p>
    <w:p w14:paraId="7AC064E2" w14:textId="60D6C7D6" w:rsidR="008900AE" w:rsidRPr="00EA1554" w:rsidRDefault="00942AF6" w:rsidP="00EA1554">
      <w:pPr>
        <w:tabs>
          <w:tab w:val="left" w:pos="709"/>
        </w:tabs>
        <w:ind w:left="426" w:hanging="426"/>
        <w:jc w:val="both"/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7.</w:t>
      </w:r>
      <w:r w:rsidR="00A668C0">
        <w:rPr>
          <w:rFonts w:ascii="Arial Narrow" w:hAnsi="Arial Narrow"/>
          <w:sz w:val="22"/>
          <w:szCs w:val="22"/>
        </w:rPr>
        <w:t>20</w:t>
      </w:r>
      <w:r w:rsidR="005B3000">
        <w:rPr>
          <w:rFonts w:ascii="Arial Narrow" w:hAnsi="Arial Narrow"/>
          <w:sz w:val="22"/>
          <w:szCs w:val="22"/>
        </w:rPr>
        <w:t>.</w:t>
      </w:r>
      <w:r w:rsidRPr="00EA1554">
        <w:rPr>
          <w:rFonts w:ascii="Arial Narrow" w:hAnsi="Arial Narrow"/>
          <w:sz w:val="22"/>
          <w:szCs w:val="22"/>
        </w:rPr>
        <w:tab/>
      </w:r>
      <w:r w:rsidR="008900AE" w:rsidRPr="00EA1554">
        <w:rPr>
          <w:rFonts w:ascii="Arial Narrow" w:hAnsi="Arial Narrow"/>
          <w:sz w:val="22"/>
          <w:szCs w:val="22"/>
        </w:rPr>
        <w:t>Neoddeliteľnou súčasťou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 Zmluvy </w:t>
      </w:r>
      <w:r w:rsidR="008900AE" w:rsidRPr="00EA1554">
        <w:rPr>
          <w:rFonts w:ascii="Arial Narrow" w:hAnsi="Arial Narrow"/>
          <w:sz w:val="22"/>
          <w:szCs w:val="22"/>
        </w:rPr>
        <w:t>sú</w:t>
      </w:r>
      <w:r w:rsidR="008900AE" w:rsidRPr="00EA1554">
        <w:rPr>
          <w:rFonts w:ascii="Arial Narrow" w:hAnsi="Arial Narrow"/>
          <w:b/>
          <w:sz w:val="22"/>
          <w:szCs w:val="22"/>
        </w:rPr>
        <w:t xml:space="preserve"> Prílohy:</w:t>
      </w:r>
    </w:p>
    <w:p w14:paraId="41EB2BC9" w14:textId="77777777" w:rsidR="008900AE" w:rsidRPr="00EA1554" w:rsidRDefault="008900AE">
      <w:pPr>
        <w:rPr>
          <w:rFonts w:ascii="Arial Narrow" w:hAnsi="Arial Narrow"/>
          <w:sz w:val="22"/>
          <w:szCs w:val="22"/>
        </w:rPr>
      </w:pPr>
    </w:p>
    <w:p w14:paraId="44A71A70" w14:textId="77777777" w:rsidR="00A03BE5" w:rsidRDefault="00A03BE5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</w:p>
    <w:p w14:paraId="75FB9742" w14:textId="4D7CB7E1" w:rsidR="008900AE" w:rsidRPr="00EA1554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Príloha č. 1</w:t>
      </w:r>
      <w:r w:rsidRPr="00EA1554">
        <w:rPr>
          <w:rFonts w:ascii="Arial Narrow" w:hAnsi="Arial Narrow"/>
          <w:b/>
          <w:sz w:val="22"/>
          <w:szCs w:val="22"/>
        </w:rPr>
        <w:t xml:space="preserve"> VZP </w:t>
      </w:r>
    </w:p>
    <w:p w14:paraId="79B0DBA1" w14:textId="6D7E55D8" w:rsidR="004D456C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Príloha č.</w:t>
      </w:r>
      <w:r w:rsidR="0012605E" w:rsidRPr="00EA1554">
        <w:rPr>
          <w:rFonts w:ascii="Arial Narrow" w:hAnsi="Arial Narrow"/>
          <w:sz w:val="22"/>
          <w:szCs w:val="22"/>
        </w:rPr>
        <w:t xml:space="preserve"> </w:t>
      </w:r>
      <w:r w:rsidRPr="00EA1554">
        <w:rPr>
          <w:rFonts w:ascii="Arial Narrow" w:hAnsi="Arial Narrow"/>
          <w:sz w:val="22"/>
          <w:szCs w:val="22"/>
        </w:rPr>
        <w:t>2</w:t>
      </w:r>
      <w:r w:rsidRPr="00EA1554">
        <w:rPr>
          <w:rFonts w:ascii="Arial Narrow" w:hAnsi="Arial Narrow"/>
          <w:b/>
          <w:sz w:val="22"/>
          <w:szCs w:val="22"/>
        </w:rPr>
        <w:t xml:space="preserve"> Opis Projektu </w:t>
      </w:r>
    </w:p>
    <w:p w14:paraId="22B02D2A" w14:textId="61AFF036" w:rsidR="001E6966" w:rsidRPr="00EA1554" w:rsidRDefault="001E6966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A03BE5">
        <w:rPr>
          <w:rFonts w:ascii="Arial Narrow" w:hAnsi="Arial Narrow"/>
          <w:sz w:val="22"/>
          <w:szCs w:val="22"/>
        </w:rPr>
        <w:t>Príloha č. 3</w:t>
      </w:r>
      <w:r>
        <w:rPr>
          <w:rFonts w:ascii="Arial Narrow" w:hAnsi="Arial Narrow"/>
          <w:b/>
          <w:sz w:val="22"/>
          <w:szCs w:val="22"/>
        </w:rPr>
        <w:t xml:space="preserve"> Protikorupčná doložka</w:t>
      </w:r>
    </w:p>
    <w:p w14:paraId="4FE6A5A1" w14:textId="196C159C" w:rsidR="008900AE" w:rsidRPr="00EA1554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 w:rsidRPr="00EA1554">
        <w:rPr>
          <w:rFonts w:ascii="Arial Narrow" w:hAnsi="Arial Narrow"/>
          <w:b/>
          <w:sz w:val="22"/>
          <w:szCs w:val="22"/>
        </w:rPr>
        <w:t xml:space="preserve"> </w:t>
      </w:r>
    </w:p>
    <w:p w14:paraId="5E6CE5A2" w14:textId="77777777" w:rsidR="008900AE" w:rsidRPr="00EA1554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Pr="00EA1554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V .......... dňa ........................................</w:t>
      </w:r>
      <w:r w:rsidRPr="00EA1554"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Pr="00EA1554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Pr="00EA1554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 w:rsidRPr="00EA1554">
        <w:rPr>
          <w:rFonts w:ascii="Arial Narrow" w:hAnsi="Arial Narrow"/>
          <w:sz w:val="22"/>
          <w:szCs w:val="22"/>
        </w:rPr>
        <w:t>...................................................................</w:t>
      </w:r>
      <w:r w:rsidRPr="00EA1554"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Pr="00EA1554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EA1554"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 w:rsidRPr="00EA1554">
        <w:rPr>
          <w:rFonts w:ascii="Arial Narrow" w:hAnsi="Arial Narrow"/>
          <w:bCs/>
          <w:i w:val="0"/>
          <w:sz w:val="22"/>
          <w:szCs w:val="22"/>
        </w:rPr>
        <w:tab/>
      </w:r>
      <w:r w:rsidRPr="00EA1554"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 w:rsidRPr="00EA1554"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Pr="00EA1554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EA1554">
        <w:rPr>
          <w:rFonts w:ascii="Arial Narrow" w:hAnsi="Arial Narrow"/>
          <w:b/>
          <w:bCs/>
          <w:i w:val="0"/>
          <w:sz w:val="22"/>
          <w:szCs w:val="22"/>
        </w:rPr>
        <w:tab/>
      </w:r>
      <w:r w:rsidRPr="00EA1554">
        <w:rPr>
          <w:rFonts w:ascii="Arial Narrow" w:hAnsi="Arial Narrow"/>
          <w:bCs/>
          <w:i w:val="0"/>
          <w:sz w:val="22"/>
          <w:szCs w:val="22"/>
        </w:rPr>
        <w:t>v zastúpení</w:t>
      </w:r>
      <w:r w:rsidRPr="00EA1554"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Pr="00EA1554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EA1554"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 w:rsidRPr="00EA1554"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Pr="00EA1554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 w:rsidRPr="00EA1554">
        <w:rPr>
          <w:rFonts w:ascii="Arial Narrow" w:hAnsi="Arial Narrow"/>
          <w:bCs/>
          <w:i w:val="0"/>
          <w:sz w:val="22"/>
          <w:szCs w:val="22"/>
        </w:rPr>
        <w:tab/>
        <w:t>funkcia</w:t>
      </w:r>
      <w:r w:rsidRPr="00EA1554"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 w:rsidRPr="00EA1554"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Pr="00EA1554" w:rsidRDefault="00BF521A" w:rsidP="00891255"/>
    <w:p w14:paraId="1F626890" w14:textId="77777777" w:rsidR="00BF521A" w:rsidRPr="00EA1554" w:rsidRDefault="00BF521A" w:rsidP="00891255">
      <w:pPr>
        <w:rPr>
          <w:rFonts w:ascii="Arial Narrow" w:hAnsi="Arial Narrow"/>
          <w:sz w:val="22"/>
          <w:szCs w:val="22"/>
        </w:rPr>
      </w:pPr>
    </w:p>
    <w:p w14:paraId="13FE4127" w14:textId="38D8866F" w:rsidR="00213F30" w:rsidRPr="00720EE8" w:rsidRDefault="00BF521A" w:rsidP="00126E1F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EA1554">
        <w:rPr>
          <w:rFonts w:ascii="Arial Narrow" w:hAnsi="Arial Narrow"/>
          <w:sz w:val="22"/>
          <w:szCs w:val="22"/>
        </w:rPr>
        <w:t>Podpísaná elektronicky podľa zákona o dôveryhodných službách, dňa...................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sectPr w:rsidR="00213F30" w:rsidRPr="00720EE8" w:rsidSect="00A16903">
      <w:headerReference w:type="default" r:id="rId10"/>
      <w:footerReference w:type="default" r:id="rId11"/>
      <w:pgSz w:w="11906" w:h="16838" w:code="9"/>
      <w:pgMar w:top="1417" w:right="1417" w:bottom="1417" w:left="1417" w:header="1" w:footer="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A298" w14:textId="77777777" w:rsidR="00741D81" w:rsidRDefault="00741D81">
      <w:r>
        <w:separator/>
      </w:r>
    </w:p>
  </w:endnote>
  <w:endnote w:type="continuationSeparator" w:id="0">
    <w:p w14:paraId="46145131" w14:textId="77777777" w:rsidR="00741D81" w:rsidRDefault="00741D81">
      <w:r>
        <w:continuationSeparator/>
      </w:r>
    </w:p>
  </w:endnote>
  <w:endnote w:type="continuationNotice" w:id="1">
    <w:p w14:paraId="667EBFDE" w14:textId="77777777" w:rsidR="00741D81" w:rsidRDefault="00741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BT">
    <w:altName w:val="Microsoft YaHe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F06C" w14:textId="0668F35A" w:rsidR="008D0074" w:rsidRDefault="008D0074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D5658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D5658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</w:p>
  <w:p w14:paraId="15C83B66" w14:textId="77777777" w:rsidR="008D0074" w:rsidRDefault="008D0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E98F" w14:textId="77777777" w:rsidR="00741D81" w:rsidRDefault="00741D81">
      <w:r>
        <w:separator/>
      </w:r>
    </w:p>
  </w:footnote>
  <w:footnote w:type="continuationSeparator" w:id="0">
    <w:p w14:paraId="34E15BBD" w14:textId="77777777" w:rsidR="00741D81" w:rsidRDefault="00741D81">
      <w:r>
        <w:continuationSeparator/>
      </w:r>
    </w:p>
  </w:footnote>
  <w:footnote w:type="continuationNotice" w:id="1">
    <w:p w14:paraId="5C0D9997" w14:textId="77777777" w:rsidR="00741D81" w:rsidRDefault="00741D81"/>
  </w:footnote>
  <w:footnote w:id="2">
    <w:p w14:paraId="0493E743" w14:textId="77777777" w:rsidR="008D0074" w:rsidRDefault="008D0074">
      <w:pPr>
        <w:pStyle w:val="Textpoznmkypodiarou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711B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28D2E3AA" w14:textId="77777777" w:rsidR="008D0074" w:rsidRDefault="008D0074">
    <w:pPr>
      <w:pStyle w:val="Hlavika"/>
      <w:rPr>
        <w:rFonts w:ascii="Calibri" w:hAnsi="Calibri"/>
        <w:sz w:val="22"/>
        <w:szCs w:val="22"/>
      </w:rPr>
    </w:pPr>
  </w:p>
  <w:p w14:paraId="3D74B5D8" w14:textId="77777777" w:rsidR="008D0074" w:rsidRDefault="008D0074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  <w:t>Číslo Zmluvy</w:t>
    </w:r>
    <w:r w:rsidRPr="00EA1554">
      <w:rPr>
        <w:rFonts w:ascii="Arial Narrow" w:hAnsi="Arial Narrow"/>
        <w:sz w:val="20"/>
      </w:rPr>
      <w:t>: xxx/202x</w:t>
    </w:r>
  </w:p>
  <w:p w14:paraId="4170E514" w14:textId="77777777" w:rsidR="008D0074" w:rsidRDefault="008D00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b/>
      </w:rPr>
    </w:lvl>
  </w:abstractNum>
  <w:abstractNum w:abstractNumId="1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2" w15:restartNumberingAfterBreak="0">
    <w:nsid w:val="07625B92"/>
    <w:multiLevelType w:val="multilevel"/>
    <w:tmpl w:val="91144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6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09483170"/>
    <w:multiLevelType w:val="hybridMultilevel"/>
    <w:tmpl w:val="7F80F0B4"/>
    <w:lvl w:ilvl="0" w:tplc="B5AE4C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E2CF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9A61B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9ECB8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20CA7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AD8F1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F42E2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444BE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B5E84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2552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7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26F413E2"/>
    <w:multiLevelType w:val="hybridMultilevel"/>
    <w:tmpl w:val="038678F4"/>
    <w:lvl w:ilvl="0" w:tplc="BEDA2C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1E93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EEE06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F3404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FF88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F6A7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6E890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E0847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A1C04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270C2F09"/>
    <w:multiLevelType w:val="multilevel"/>
    <w:tmpl w:val="270C2F09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2ACB726C"/>
    <w:multiLevelType w:val="hybridMultilevel"/>
    <w:tmpl w:val="B4DAC6FE"/>
    <w:lvl w:ilvl="0" w:tplc="B6FC5E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C61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D60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C08FC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9C84C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1CEE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CDC42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4101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AF6C8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EAA5B15"/>
    <w:multiLevelType w:val="hybridMultilevel"/>
    <w:tmpl w:val="19CE4F4A"/>
    <w:lvl w:ilvl="0" w:tplc="263067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342C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1988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6E0B8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ACC5B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6A496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2663D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DF075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9B8A8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39B47E55"/>
    <w:multiLevelType w:val="multilevel"/>
    <w:tmpl w:val="21A2A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C901D9A"/>
    <w:multiLevelType w:val="hybridMultilevel"/>
    <w:tmpl w:val="AFF4BF62"/>
    <w:lvl w:ilvl="0" w:tplc="CD3C2D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D6E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0030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51CDD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C9E0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59C62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9D416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3657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AC025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3CD9198F"/>
    <w:multiLevelType w:val="multilevel"/>
    <w:tmpl w:val="2CFAF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6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8" w15:restartNumberingAfterBreak="0">
    <w:nsid w:val="47294108"/>
    <w:multiLevelType w:val="hybridMultilevel"/>
    <w:tmpl w:val="24342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73EAF"/>
    <w:multiLevelType w:val="hybridMultilevel"/>
    <w:tmpl w:val="F198FB5A"/>
    <w:lvl w:ilvl="0" w:tplc="2D28A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6A9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BEAA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6923A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02291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325C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93487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6C4CC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B9E1A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19507F6"/>
    <w:multiLevelType w:val="hybridMultilevel"/>
    <w:tmpl w:val="1A488320"/>
    <w:lvl w:ilvl="0" w:tplc="FDC4EC6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05E42"/>
    <w:multiLevelType w:val="hybridMultilevel"/>
    <w:tmpl w:val="8BC8FFDA"/>
    <w:lvl w:ilvl="0" w:tplc="ED744032">
      <w:start w:val="1"/>
      <w:numFmt w:val="lowerLetter"/>
      <w:lvlText w:val="%1)"/>
      <w:lvlJc w:val="left"/>
      <w:pPr>
        <w:ind w:left="996" w:hanging="432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4" w:hanging="360"/>
      </w:pPr>
    </w:lvl>
    <w:lvl w:ilvl="2" w:tplc="041B001B" w:tentative="1">
      <w:start w:val="1"/>
      <w:numFmt w:val="lowerRoman"/>
      <w:lvlText w:val="%3."/>
      <w:lvlJc w:val="right"/>
      <w:pPr>
        <w:ind w:left="2364" w:hanging="180"/>
      </w:pPr>
    </w:lvl>
    <w:lvl w:ilvl="3" w:tplc="041B000F" w:tentative="1">
      <w:start w:val="1"/>
      <w:numFmt w:val="decimal"/>
      <w:lvlText w:val="%4."/>
      <w:lvlJc w:val="left"/>
      <w:pPr>
        <w:ind w:left="3084" w:hanging="360"/>
      </w:pPr>
    </w:lvl>
    <w:lvl w:ilvl="4" w:tplc="041B0019" w:tentative="1">
      <w:start w:val="1"/>
      <w:numFmt w:val="lowerLetter"/>
      <w:lvlText w:val="%5."/>
      <w:lvlJc w:val="left"/>
      <w:pPr>
        <w:ind w:left="3804" w:hanging="360"/>
      </w:pPr>
    </w:lvl>
    <w:lvl w:ilvl="5" w:tplc="041B001B" w:tentative="1">
      <w:start w:val="1"/>
      <w:numFmt w:val="lowerRoman"/>
      <w:lvlText w:val="%6."/>
      <w:lvlJc w:val="right"/>
      <w:pPr>
        <w:ind w:left="4524" w:hanging="180"/>
      </w:pPr>
    </w:lvl>
    <w:lvl w:ilvl="6" w:tplc="041B000F" w:tentative="1">
      <w:start w:val="1"/>
      <w:numFmt w:val="decimal"/>
      <w:lvlText w:val="%7."/>
      <w:lvlJc w:val="left"/>
      <w:pPr>
        <w:ind w:left="5244" w:hanging="360"/>
      </w:pPr>
    </w:lvl>
    <w:lvl w:ilvl="7" w:tplc="041B0019" w:tentative="1">
      <w:start w:val="1"/>
      <w:numFmt w:val="lowerLetter"/>
      <w:lvlText w:val="%8."/>
      <w:lvlJc w:val="left"/>
      <w:pPr>
        <w:ind w:left="5964" w:hanging="360"/>
      </w:pPr>
    </w:lvl>
    <w:lvl w:ilvl="8" w:tplc="041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3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4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5" w15:restartNumberingAfterBreak="0">
    <w:nsid w:val="6C46003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28" w15:restartNumberingAfterBreak="0">
    <w:nsid w:val="78CA36D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b/>
      </w:rPr>
    </w:lvl>
  </w:abstractNum>
  <w:abstractNum w:abstractNumId="31" w15:restartNumberingAfterBreak="0">
    <w:nsid w:val="7DC4134F"/>
    <w:multiLevelType w:val="multilevel"/>
    <w:tmpl w:val="7DC4134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DF1CA6"/>
    <w:multiLevelType w:val="hybridMultilevel"/>
    <w:tmpl w:val="A5842270"/>
    <w:lvl w:ilvl="0" w:tplc="793C8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2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E70F8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FA8A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A9277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BC2CC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C0F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D36F6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8BAB3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695430349">
    <w:abstractNumId w:val="20"/>
  </w:num>
  <w:num w:numId="2" w16cid:durableId="30495539">
    <w:abstractNumId w:val="5"/>
  </w:num>
  <w:num w:numId="3" w16cid:durableId="222762467">
    <w:abstractNumId w:val="27"/>
  </w:num>
  <w:num w:numId="4" w16cid:durableId="48497242">
    <w:abstractNumId w:val="6"/>
  </w:num>
  <w:num w:numId="5" w16cid:durableId="637682369">
    <w:abstractNumId w:val="26"/>
  </w:num>
  <w:num w:numId="6" w16cid:durableId="1461067966">
    <w:abstractNumId w:val="7"/>
  </w:num>
  <w:num w:numId="7" w16cid:durableId="1710833221">
    <w:abstractNumId w:val="23"/>
  </w:num>
  <w:num w:numId="8" w16cid:durableId="727806417">
    <w:abstractNumId w:val="9"/>
  </w:num>
  <w:num w:numId="9" w16cid:durableId="753474041">
    <w:abstractNumId w:val="31"/>
  </w:num>
  <w:num w:numId="10" w16cid:durableId="1899440151">
    <w:abstractNumId w:val="4"/>
  </w:num>
  <w:num w:numId="11" w16cid:durableId="1954895571">
    <w:abstractNumId w:val="17"/>
  </w:num>
  <w:num w:numId="12" w16cid:durableId="735473471">
    <w:abstractNumId w:val="29"/>
  </w:num>
  <w:num w:numId="13" w16cid:durableId="1785228678">
    <w:abstractNumId w:val="24"/>
  </w:num>
  <w:num w:numId="14" w16cid:durableId="906183642">
    <w:abstractNumId w:val="12"/>
  </w:num>
  <w:num w:numId="15" w16cid:durableId="636422458">
    <w:abstractNumId w:val="15"/>
  </w:num>
  <w:num w:numId="16" w16cid:durableId="326713887">
    <w:abstractNumId w:val="1"/>
  </w:num>
  <w:num w:numId="17" w16cid:durableId="1420249525">
    <w:abstractNumId w:val="16"/>
  </w:num>
  <w:num w:numId="18" w16cid:durableId="36246673">
    <w:abstractNumId w:val="22"/>
  </w:num>
  <w:num w:numId="19" w16cid:durableId="1555041783">
    <w:abstractNumId w:val="13"/>
  </w:num>
  <w:num w:numId="20" w16cid:durableId="1774856690">
    <w:abstractNumId w:val="25"/>
  </w:num>
  <w:num w:numId="21" w16cid:durableId="1037194352">
    <w:abstractNumId w:val="18"/>
  </w:num>
  <w:num w:numId="22" w16cid:durableId="1412701301">
    <w:abstractNumId w:val="21"/>
  </w:num>
  <w:num w:numId="23" w16cid:durableId="431557185">
    <w:abstractNumId w:val="28"/>
  </w:num>
  <w:num w:numId="24" w16cid:durableId="566309573">
    <w:abstractNumId w:val="2"/>
  </w:num>
  <w:num w:numId="25" w16cid:durableId="554319274">
    <w:abstractNumId w:val="11"/>
  </w:num>
  <w:num w:numId="26" w16cid:durableId="1955626502">
    <w:abstractNumId w:val="14"/>
  </w:num>
  <w:num w:numId="27" w16cid:durableId="1786345492">
    <w:abstractNumId w:val="3"/>
  </w:num>
  <w:num w:numId="28" w16cid:durableId="1279289738">
    <w:abstractNumId w:val="8"/>
  </w:num>
  <w:num w:numId="29" w16cid:durableId="1454976823">
    <w:abstractNumId w:val="3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054898">
    <w:abstractNumId w:val="10"/>
  </w:num>
  <w:num w:numId="31" w16cid:durableId="861478267">
    <w:abstractNumId w:val="19"/>
  </w:num>
  <w:num w:numId="32" w16cid:durableId="1129595031">
    <w:abstractNumId w:val="32"/>
  </w:num>
  <w:num w:numId="33" w16cid:durableId="22730386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2FE3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4E17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030"/>
    <w:rsid w:val="00044B5E"/>
    <w:rsid w:val="00044D41"/>
    <w:rsid w:val="00045C23"/>
    <w:rsid w:val="00045F6F"/>
    <w:rsid w:val="00046895"/>
    <w:rsid w:val="00046C30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659"/>
    <w:rsid w:val="00051BB3"/>
    <w:rsid w:val="00053462"/>
    <w:rsid w:val="00053851"/>
    <w:rsid w:val="00054590"/>
    <w:rsid w:val="00054F0A"/>
    <w:rsid w:val="0005520C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2E7E"/>
    <w:rsid w:val="00063F1C"/>
    <w:rsid w:val="00063F60"/>
    <w:rsid w:val="00064071"/>
    <w:rsid w:val="0006414D"/>
    <w:rsid w:val="00064800"/>
    <w:rsid w:val="0006513D"/>
    <w:rsid w:val="00065A29"/>
    <w:rsid w:val="00065AD8"/>
    <w:rsid w:val="00065BA5"/>
    <w:rsid w:val="00065D18"/>
    <w:rsid w:val="00065FCD"/>
    <w:rsid w:val="00065FE2"/>
    <w:rsid w:val="00066645"/>
    <w:rsid w:val="00066721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044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1F8C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09CA"/>
    <w:rsid w:val="00091008"/>
    <w:rsid w:val="000915B2"/>
    <w:rsid w:val="00092175"/>
    <w:rsid w:val="000921CE"/>
    <w:rsid w:val="00092489"/>
    <w:rsid w:val="000926A6"/>
    <w:rsid w:val="000927A6"/>
    <w:rsid w:val="000934DF"/>
    <w:rsid w:val="00094455"/>
    <w:rsid w:val="00094469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97BE5"/>
    <w:rsid w:val="000A049F"/>
    <w:rsid w:val="000A0505"/>
    <w:rsid w:val="000A0581"/>
    <w:rsid w:val="000A06B6"/>
    <w:rsid w:val="000A148E"/>
    <w:rsid w:val="000A14EB"/>
    <w:rsid w:val="000A174C"/>
    <w:rsid w:val="000A1BD3"/>
    <w:rsid w:val="000A2B61"/>
    <w:rsid w:val="000A2F30"/>
    <w:rsid w:val="000A310F"/>
    <w:rsid w:val="000A313D"/>
    <w:rsid w:val="000A34CB"/>
    <w:rsid w:val="000A3BBE"/>
    <w:rsid w:val="000A477A"/>
    <w:rsid w:val="000A4B12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5D6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3F6D"/>
    <w:rsid w:val="000D48FF"/>
    <w:rsid w:val="000D4B4A"/>
    <w:rsid w:val="000D519C"/>
    <w:rsid w:val="000D5658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07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D4D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21B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A86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905"/>
    <w:rsid w:val="00126E1F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66B"/>
    <w:rsid w:val="00133B8B"/>
    <w:rsid w:val="001342C2"/>
    <w:rsid w:val="001344C6"/>
    <w:rsid w:val="001345BB"/>
    <w:rsid w:val="001345FE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4E1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2AC2"/>
    <w:rsid w:val="0015303D"/>
    <w:rsid w:val="00153884"/>
    <w:rsid w:val="00153E48"/>
    <w:rsid w:val="001545C5"/>
    <w:rsid w:val="001554BE"/>
    <w:rsid w:val="001565D8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94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492A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3F3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5FFE"/>
    <w:rsid w:val="001962A9"/>
    <w:rsid w:val="00196C78"/>
    <w:rsid w:val="00197213"/>
    <w:rsid w:val="00197264"/>
    <w:rsid w:val="001A0372"/>
    <w:rsid w:val="001A111A"/>
    <w:rsid w:val="001A126E"/>
    <w:rsid w:val="001A13EA"/>
    <w:rsid w:val="001A15DC"/>
    <w:rsid w:val="001A185E"/>
    <w:rsid w:val="001A24CF"/>
    <w:rsid w:val="001A2744"/>
    <w:rsid w:val="001A2A38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9AC"/>
    <w:rsid w:val="001B3D8F"/>
    <w:rsid w:val="001B44A3"/>
    <w:rsid w:val="001B4557"/>
    <w:rsid w:val="001B4EDD"/>
    <w:rsid w:val="001B52CB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C794B"/>
    <w:rsid w:val="001D05A2"/>
    <w:rsid w:val="001D0951"/>
    <w:rsid w:val="001D0F28"/>
    <w:rsid w:val="001D15C6"/>
    <w:rsid w:val="001D1D0E"/>
    <w:rsid w:val="001D1F3F"/>
    <w:rsid w:val="001D25D0"/>
    <w:rsid w:val="001D25F0"/>
    <w:rsid w:val="001D2E3F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696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4154"/>
    <w:rsid w:val="002041B0"/>
    <w:rsid w:val="00204ED4"/>
    <w:rsid w:val="00205909"/>
    <w:rsid w:val="002061FE"/>
    <w:rsid w:val="002067A7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3F30"/>
    <w:rsid w:val="002141F4"/>
    <w:rsid w:val="002152D3"/>
    <w:rsid w:val="00215356"/>
    <w:rsid w:val="00215A31"/>
    <w:rsid w:val="00215CCC"/>
    <w:rsid w:val="00217339"/>
    <w:rsid w:val="002174C9"/>
    <w:rsid w:val="00220059"/>
    <w:rsid w:val="00220C11"/>
    <w:rsid w:val="00220D5F"/>
    <w:rsid w:val="00221031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689"/>
    <w:rsid w:val="00225AB8"/>
    <w:rsid w:val="0022619D"/>
    <w:rsid w:val="002270FA"/>
    <w:rsid w:val="00227CF8"/>
    <w:rsid w:val="002304FA"/>
    <w:rsid w:val="00230CB7"/>
    <w:rsid w:val="00230CF1"/>
    <w:rsid w:val="00230ED7"/>
    <w:rsid w:val="00231ECD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366"/>
    <w:rsid w:val="00243A66"/>
    <w:rsid w:val="00243AC0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3EA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C96"/>
    <w:rsid w:val="00254FD3"/>
    <w:rsid w:val="0025519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9F0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59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02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53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930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3C9E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185E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1A2E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E26"/>
    <w:rsid w:val="002C1FD1"/>
    <w:rsid w:val="002C2063"/>
    <w:rsid w:val="002C21DE"/>
    <w:rsid w:val="002C3042"/>
    <w:rsid w:val="002C3139"/>
    <w:rsid w:val="002C3855"/>
    <w:rsid w:val="002C3E28"/>
    <w:rsid w:val="002C4089"/>
    <w:rsid w:val="002C4616"/>
    <w:rsid w:val="002C46F6"/>
    <w:rsid w:val="002C481B"/>
    <w:rsid w:val="002C4B6C"/>
    <w:rsid w:val="002C4C28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59C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DA9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8B3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37D1A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3FDB"/>
    <w:rsid w:val="0034497E"/>
    <w:rsid w:val="00344B90"/>
    <w:rsid w:val="00344D5C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425"/>
    <w:rsid w:val="00354692"/>
    <w:rsid w:val="00354995"/>
    <w:rsid w:val="00354BA7"/>
    <w:rsid w:val="00354D95"/>
    <w:rsid w:val="003555AB"/>
    <w:rsid w:val="00355C56"/>
    <w:rsid w:val="00356332"/>
    <w:rsid w:val="003563E7"/>
    <w:rsid w:val="003566DF"/>
    <w:rsid w:val="00356F49"/>
    <w:rsid w:val="00357D2C"/>
    <w:rsid w:val="003602DD"/>
    <w:rsid w:val="00360929"/>
    <w:rsid w:val="00360C7F"/>
    <w:rsid w:val="003610F1"/>
    <w:rsid w:val="00361ADC"/>
    <w:rsid w:val="00362428"/>
    <w:rsid w:val="003626C1"/>
    <w:rsid w:val="00362A31"/>
    <w:rsid w:val="00363012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5B1"/>
    <w:rsid w:val="00376A57"/>
    <w:rsid w:val="0037707D"/>
    <w:rsid w:val="0037711B"/>
    <w:rsid w:val="0037721C"/>
    <w:rsid w:val="0037739E"/>
    <w:rsid w:val="0038015E"/>
    <w:rsid w:val="0038065C"/>
    <w:rsid w:val="00380991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BDF"/>
    <w:rsid w:val="00391DC7"/>
    <w:rsid w:val="00391FA5"/>
    <w:rsid w:val="00392427"/>
    <w:rsid w:val="0039318C"/>
    <w:rsid w:val="00393644"/>
    <w:rsid w:val="003938D1"/>
    <w:rsid w:val="0039392E"/>
    <w:rsid w:val="00393A69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7D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0ED4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20"/>
    <w:rsid w:val="003B7476"/>
    <w:rsid w:val="003B7789"/>
    <w:rsid w:val="003B7C64"/>
    <w:rsid w:val="003B7CC5"/>
    <w:rsid w:val="003C0186"/>
    <w:rsid w:val="003C03EC"/>
    <w:rsid w:val="003C0D78"/>
    <w:rsid w:val="003C0F0A"/>
    <w:rsid w:val="003C101A"/>
    <w:rsid w:val="003C22F8"/>
    <w:rsid w:val="003C2A81"/>
    <w:rsid w:val="003C3CE0"/>
    <w:rsid w:val="003C4E7A"/>
    <w:rsid w:val="003C642D"/>
    <w:rsid w:val="003C66DB"/>
    <w:rsid w:val="003C696E"/>
    <w:rsid w:val="003C69D2"/>
    <w:rsid w:val="003D04D5"/>
    <w:rsid w:val="003D0551"/>
    <w:rsid w:val="003D119B"/>
    <w:rsid w:val="003D1771"/>
    <w:rsid w:val="003D192B"/>
    <w:rsid w:val="003D22A2"/>
    <w:rsid w:val="003D2496"/>
    <w:rsid w:val="003D275D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9EE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5B88"/>
    <w:rsid w:val="003F5E43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3BC8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39B5"/>
    <w:rsid w:val="004340DF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0DFB"/>
    <w:rsid w:val="00441167"/>
    <w:rsid w:val="00441CE9"/>
    <w:rsid w:val="00441DFC"/>
    <w:rsid w:val="0044245D"/>
    <w:rsid w:val="00442635"/>
    <w:rsid w:val="0044290D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0CB"/>
    <w:rsid w:val="0044534C"/>
    <w:rsid w:val="004453C3"/>
    <w:rsid w:val="00445B83"/>
    <w:rsid w:val="00445C06"/>
    <w:rsid w:val="00445E3B"/>
    <w:rsid w:val="00446556"/>
    <w:rsid w:val="0044696F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1E64"/>
    <w:rsid w:val="004522CC"/>
    <w:rsid w:val="00452645"/>
    <w:rsid w:val="00452F7D"/>
    <w:rsid w:val="00453360"/>
    <w:rsid w:val="00453510"/>
    <w:rsid w:val="00453775"/>
    <w:rsid w:val="00453C17"/>
    <w:rsid w:val="00453FBE"/>
    <w:rsid w:val="004542A3"/>
    <w:rsid w:val="00454846"/>
    <w:rsid w:val="00454A6F"/>
    <w:rsid w:val="00454D71"/>
    <w:rsid w:val="00454E50"/>
    <w:rsid w:val="00454E66"/>
    <w:rsid w:val="00454F3F"/>
    <w:rsid w:val="004550E6"/>
    <w:rsid w:val="00455BB3"/>
    <w:rsid w:val="00455C8C"/>
    <w:rsid w:val="004564C0"/>
    <w:rsid w:val="00456995"/>
    <w:rsid w:val="00456FED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36F7"/>
    <w:rsid w:val="004644DF"/>
    <w:rsid w:val="00464595"/>
    <w:rsid w:val="004645A9"/>
    <w:rsid w:val="00464AEF"/>
    <w:rsid w:val="00464AF3"/>
    <w:rsid w:val="0046508E"/>
    <w:rsid w:val="004654A2"/>
    <w:rsid w:val="00465822"/>
    <w:rsid w:val="00465BA4"/>
    <w:rsid w:val="004661DF"/>
    <w:rsid w:val="004663F7"/>
    <w:rsid w:val="004666B1"/>
    <w:rsid w:val="004666F5"/>
    <w:rsid w:val="00466C82"/>
    <w:rsid w:val="00467C5B"/>
    <w:rsid w:val="00470952"/>
    <w:rsid w:val="00470C5E"/>
    <w:rsid w:val="00470F0B"/>
    <w:rsid w:val="00471284"/>
    <w:rsid w:val="00471C4B"/>
    <w:rsid w:val="00471FB1"/>
    <w:rsid w:val="00471FEA"/>
    <w:rsid w:val="004722D1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5E79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1865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1DC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5004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C78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456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6F5B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456C"/>
    <w:rsid w:val="004D538D"/>
    <w:rsid w:val="004D6002"/>
    <w:rsid w:val="004D60AA"/>
    <w:rsid w:val="004D625F"/>
    <w:rsid w:val="004D66D4"/>
    <w:rsid w:val="004D6998"/>
    <w:rsid w:val="004D7263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563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5EAD"/>
    <w:rsid w:val="004F6555"/>
    <w:rsid w:val="004F718F"/>
    <w:rsid w:val="004F73C7"/>
    <w:rsid w:val="004F7ECA"/>
    <w:rsid w:val="005001FE"/>
    <w:rsid w:val="005002CF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5A0D"/>
    <w:rsid w:val="00505BC6"/>
    <w:rsid w:val="0050626A"/>
    <w:rsid w:val="005065F6"/>
    <w:rsid w:val="00510784"/>
    <w:rsid w:val="00510E62"/>
    <w:rsid w:val="00511273"/>
    <w:rsid w:val="005115E2"/>
    <w:rsid w:val="00511E2F"/>
    <w:rsid w:val="005120B4"/>
    <w:rsid w:val="00512679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13B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41D"/>
    <w:rsid w:val="0052169A"/>
    <w:rsid w:val="00521AE9"/>
    <w:rsid w:val="0052264C"/>
    <w:rsid w:val="0052292A"/>
    <w:rsid w:val="0052292E"/>
    <w:rsid w:val="00522D7E"/>
    <w:rsid w:val="00522EBF"/>
    <w:rsid w:val="005232E0"/>
    <w:rsid w:val="00523444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1E1F"/>
    <w:rsid w:val="00532BA9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1C45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57A79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90B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67DD0"/>
    <w:rsid w:val="00570273"/>
    <w:rsid w:val="00570C22"/>
    <w:rsid w:val="00570D48"/>
    <w:rsid w:val="00570EFE"/>
    <w:rsid w:val="00571814"/>
    <w:rsid w:val="00571972"/>
    <w:rsid w:val="005719B9"/>
    <w:rsid w:val="00571DB0"/>
    <w:rsid w:val="005721D3"/>
    <w:rsid w:val="005721E2"/>
    <w:rsid w:val="005724C4"/>
    <w:rsid w:val="00572632"/>
    <w:rsid w:val="0057272B"/>
    <w:rsid w:val="00572E44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87CBA"/>
    <w:rsid w:val="005902E2"/>
    <w:rsid w:val="00590D25"/>
    <w:rsid w:val="005913B9"/>
    <w:rsid w:val="00592E77"/>
    <w:rsid w:val="00593231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A5A"/>
    <w:rsid w:val="005A3B3E"/>
    <w:rsid w:val="005A516B"/>
    <w:rsid w:val="005A52D7"/>
    <w:rsid w:val="005A567B"/>
    <w:rsid w:val="005A5C73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000"/>
    <w:rsid w:val="005B3855"/>
    <w:rsid w:val="005B3A39"/>
    <w:rsid w:val="005B3D73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58B"/>
    <w:rsid w:val="005C0647"/>
    <w:rsid w:val="005C0823"/>
    <w:rsid w:val="005C1453"/>
    <w:rsid w:val="005C14AF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C0C"/>
    <w:rsid w:val="005C6CC6"/>
    <w:rsid w:val="005C7073"/>
    <w:rsid w:val="005C7424"/>
    <w:rsid w:val="005C794C"/>
    <w:rsid w:val="005C7CA5"/>
    <w:rsid w:val="005D0033"/>
    <w:rsid w:val="005D0161"/>
    <w:rsid w:val="005D05BD"/>
    <w:rsid w:val="005D0A42"/>
    <w:rsid w:val="005D0B5D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BA0"/>
    <w:rsid w:val="005E2CD5"/>
    <w:rsid w:val="005E36C6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5C1"/>
    <w:rsid w:val="005E797F"/>
    <w:rsid w:val="005F082E"/>
    <w:rsid w:val="005F0B3D"/>
    <w:rsid w:val="005F127E"/>
    <w:rsid w:val="005F1385"/>
    <w:rsid w:val="005F1718"/>
    <w:rsid w:val="005F200C"/>
    <w:rsid w:val="005F231D"/>
    <w:rsid w:val="005F2515"/>
    <w:rsid w:val="005F25F7"/>
    <w:rsid w:val="005F2831"/>
    <w:rsid w:val="005F2FC4"/>
    <w:rsid w:val="005F30D2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2A6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2045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17BF9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02A6"/>
    <w:rsid w:val="00631268"/>
    <w:rsid w:val="00631B3F"/>
    <w:rsid w:val="00631FD4"/>
    <w:rsid w:val="0063252F"/>
    <w:rsid w:val="00632901"/>
    <w:rsid w:val="00632C99"/>
    <w:rsid w:val="00632CE8"/>
    <w:rsid w:val="00632ED1"/>
    <w:rsid w:val="00633300"/>
    <w:rsid w:val="006335F6"/>
    <w:rsid w:val="00633940"/>
    <w:rsid w:val="00633C8A"/>
    <w:rsid w:val="00634169"/>
    <w:rsid w:val="00634B1A"/>
    <w:rsid w:val="00634F03"/>
    <w:rsid w:val="00634FB6"/>
    <w:rsid w:val="00635442"/>
    <w:rsid w:val="00635F68"/>
    <w:rsid w:val="006368F1"/>
    <w:rsid w:val="006373DE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4E31"/>
    <w:rsid w:val="006554D8"/>
    <w:rsid w:val="00655E70"/>
    <w:rsid w:val="00656325"/>
    <w:rsid w:val="00656E35"/>
    <w:rsid w:val="006572B0"/>
    <w:rsid w:val="00657A81"/>
    <w:rsid w:val="0066011A"/>
    <w:rsid w:val="00660A7D"/>
    <w:rsid w:val="00660C74"/>
    <w:rsid w:val="00660F58"/>
    <w:rsid w:val="00661599"/>
    <w:rsid w:val="00661656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A2C"/>
    <w:rsid w:val="00667D0F"/>
    <w:rsid w:val="00670A9A"/>
    <w:rsid w:val="006717E0"/>
    <w:rsid w:val="00671A7C"/>
    <w:rsid w:val="00672070"/>
    <w:rsid w:val="006726CD"/>
    <w:rsid w:val="00672BBA"/>
    <w:rsid w:val="00672EAB"/>
    <w:rsid w:val="006730EE"/>
    <w:rsid w:val="00674A9A"/>
    <w:rsid w:val="0067531C"/>
    <w:rsid w:val="0067550A"/>
    <w:rsid w:val="00675596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4C38"/>
    <w:rsid w:val="00685A74"/>
    <w:rsid w:val="00686287"/>
    <w:rsid w:val="00686AB5"/>
    <w:rsid w:val="00686B67"/>
    <w:rsid w:val="0068733F"/>
    <w:rsid w:val="00687C10"/>
    <w:rsid w:val="006905BD"/>
    <w:rsid w:val="006905EF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2E66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A0"/>
    <w:rsid w:val="006B01FC"/>
    <w:rsid w:val="006B083F"/>
    <w:rsid w:val="006B0B72"/>
    <w:rsid w:val="006B0CFA"/>
    <w:rsid w:val="006B10CA"/>
    <w:rsid w:val="006B1258"/>
    <w:rsid w:val="006B13CE"/>
    <w:rsid w:val="006B1683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265"/>
    <w:rsid w:val="006C73AA"/>
    <w:rsid w:val="006C73CC"/>
    <w:rsid w:val="006C74DD"/>
    <w:rsid w:val="006C779B"/>
    <w:rsid w:val="006C78AD"/>
    <w:rsid w:val="006C7CF4"/>
    <w:rsid w:val="006C7E6A"/>
    <w:rsid w:val="006D080C"/>
    <w:rsid w:val="006D11FF"/>
    <w:rsid w:val="006D1581"/>
    <w:rsid w:val="006D17BF"/>
    <w:rsid w:val="006D1821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46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5BCC"/>
    <w:rsid w:val="006E5EDF"/>
    <w:rsid w:val="006E6523"/>
    <w:rsid w:val="006E6848"/>
    <w:rsid w:val="006E6E6F"/>
    <w:rsid w:val="006E72F2"/>
    <w:rsid w:val="006E749B"/>
    <w:rsid w:val="006E758C"/>
    <w:rsid w:val="006E7DD0"/>
    <w:rsid w:val="006E7E6D"/>
    <w:rsid w:val="006F012E"/>
    <w:rsid w:val="006F06D0"/>
    <w:rsid w:val="006F06F6"/>
    <w:rsid w:val="006F0B13"/>
    <w:rsid w:val="006F0D0F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B65"/>
    <w:rsid w:val="00702E30"/>
    <w:rsid w:val="00703ABA"/>
    <w:rsid w:val="00703B83"/>
    <w:rsid w:val="00703BF3"/>
    <w:rsid w:val="00703FE0"/>
    <w:rsid w:val="007048D2"/>
    <w:rsid w:val="00704944"/>
    <w:rsid w:val="00704ED6"/>
    <w:rsid w:val="00705281"/>
    <w:rsid w:val="007052CB"/>
    <w:rsid w:val="00705567"/>
    <w:rsid w:val="00705736"/>
    <w:rsid w:val="007058B8"/>
    <w:rsid w:val="007067EA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4EA1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EE8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76A"/>
    <w:rsid w:val="007318BC"/>
    <w:rsid w:val="00732304"/>
    <w:rsid w:val="007328D6"/>
    <w:rsid w:val="00732B21"/>
    <w:rsid w:val="00732E66"/>
    <w:rsid w:val="0073319F"/>
    <w:rsid w:val="00733812"/>
    <w:rsid w:val="00733CD1"/>
    <w:rsid w:val="007340DC"/>
    <w:rsid w:val="007344C3"/>
    <w:rsid w:val="00734E30"/>
    <w:rsid w:val="00735A2C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1D81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1AEB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4D8F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F4E"/>
    <w:rsid w:val="00763947"/>
    <w:rsid w:val="00763FB2"/>
    <w:rsid w:val="007645F1"/>
    <w:rsid w:val="00764E31"/>
    <w:rsid w:val="00766942"/>
    <w:rsid w:val="00766B8F"/>
    <w:rsid w:val="00766D22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58A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EBB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471C"/>
    <w:rsid w:val="007A6D43"/>
    <w:rsid w:val="007A7FD7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ACD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33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4E71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575"/>
    <w:rsid w:val="007D4E7B"/>
    <w:rsid w:val="007D5395"/>
    <w:rsid w:val="007D53CA"/>
    <w:rsid w:val="007D5A56"/>
    <w:rsid w:val="007D5AB1"/>
    <w:rsid w:val="007D62EC"/>
    <w:rsid w:val="007D6603"/>
    <w:rsid w:val="007D7316"/>
    <w:rsid w:val="007D7BAF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9AF"/>
    <w:rsid w:val="007E4B84"/>
    <w:rsid w:val="007E4E0E"/>
    <w:rsid w:val="007E4EA6"/>
    <w:rsid w:val="007E561C"/>
    <w:rsid w:val="007E5737"/>
    <w:rsid w:val="007E6346"/>
    <w:rsid w:val="007E6721"/>
    <w:rsid w:val="007E6F0C"/>
    <w:rsid w:val="007E7492"/>
    <w:rsid w:val="007E783A"/>
    <w:rsid w:val="007E7BC4"/>
    <w:rsid w:val="007F0001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1C5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22A"/>
    <w:rsid w:val="00806762"/>
    <w:rsid w:val="00806B97"/>
    <w:rsid w:val="00807030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276D"/>
    <w:rsid w:val="0083319E"/>
    <w:rsid w:val="00833BD5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20D9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F2A"/>
    <w:rsid w:val="00864FC9"/>
    <w:rsid w:val="00865155"/>
    <w:rsid w:val="0086542E"/>
    <w:rsid w:val="008654AB"/>
    <w:rsid w:val="00865E2D"/>
    <w:rsid w:val="008676C4"/>
    <w:rsid w:val="00867D9B"/>
    <w:rsid w:val="00867EAA"/>
    <w:rsid w:val="00870326"/>
    <w:rsid w:val="0087042A"/>
    <w:rsid w:val="00870506"/>
    <w:rsid w:val="008705A3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8FF"/>
    <w:rsid w:val="00877CAC"/>
    <w:rsid w:val="00877DAE"/>
    <w:rsid w:val="00877E2D"/>
    <w:rsid w:val="00880200"/>
    <w:rsid w:val="008806A4"/>
    <w:rsid w:val="0088094A"/>
    <w:rsid w:val="00881260"/>
    <w:rsid w:val="00882978"/>
    <w:rsid w:val="00882E11"/>
    <w:rsid w:val="00882F08"/>
    <w:rsid w:val="0088385A"/>
    <w:rsid w:val="008840E4"/>
    <w:rsid w:val="00884671"/>
    <w:rsid w:val="00884D1F"/>
    <w:rsid w:val="00884DB0"/>
    <w:rsid w:val="008854F7"/>
    <w:rsid w:val="0088595A"/>
    <w:rsid w:val="00885D81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5F7D"/>
    <w:rsid w:val="0089668F"/>
    <w:rsid w:val="008966AE"/>
    <w:rsid w:val="0089683B"/>
    <w:rsid w:val="00897540"/>
    <w:rsid w:val="00897CF6"/>
    <w:rsid w:val="00897D0E"/>
    <w:rsid w:val="00897E8A"/>
    <w:rsid w:val="00897F62"/>
    <w:rsid w:val="00897F68"/>
    <w:rsid w:val="008A067B"/>
    <w:rsid w:val="008A12E8"/>
    <w:rsid w:val="008A136A"/>
    <w:rsid w:val="008A22A5"/>
    <w:rsid w:val="008A2F01"/>
    <w:rsid w:val="008A30D2"/>
    <w:rsid w:val="008A3A29"/>
    <w:rsid w:val="008A3BFA"/>
    <w:rsid w:val="008A405A"/>
    <w:rsid w:val="008A4350"/>
    <w:rsid w:val="008A47D8"/>
    <w:rsid w:val="008A570A"/>
    <w:rsid w:val="008A585B"/>
    <w:rsid w:val="008A5B56"/>
    <w:rsid w:val="008A6E1B"/>
    <w:rsid w:val="008A7614"/>
    <w:rsid w:val="008A773F"/>
    <w:rsid w:val="008B03ED"/>
    <w:rsid w:val="008B087C"/>
    <w:rsid w:val="008B0896"/>
    <w:rsid w:val="008B0C21"/>
    <w:rsid w:val="008B0C65"/>
    <w:rsid w:val="008B1154"/>
    <w:rsid w:val="008B160B"/>
    <w:rsid w:val="008B1995"/>
    <w:rsid w:val="008B1D5F"/>
    <w:rsid w:val="008B1EC1"/>
    <w:rsid w:val="008B2124"/>
    <w:rsid w:val="008B21EE"/>
    <w:rsid w:val="008B2423"/>
    <w:rsid w:val="008B29A4"/>
    <w:rsid w:val="008B2D2A"/>
    <w:rsid w:val="008B2DFA"/>
    <w:rsid w:val="008B3266"/>
    <w:rsid w:val="008B3274"/>
    <w:rsid w:val="008B3BB5"/>
    <w:rsid w:val="008B48F8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0B7"/>
    <w:rsid w:val="008C796F"/>
    <w:rsid w:val="008C7B8D"/>
    <w:rsid w:val="008C7C22"/>
    <w:rsid w:val="008C7CB9"/>
    <w:rsid w:val="008D0035"/>
    <w:rsid w:val="008D0074"/>
    <w:rsid w:val="008D06A9"/>
    <w:rsid w:val="008D06EA"/>
    <w:rsid w:val="008D075B"/>
    <w:rsid w:val="008D11A7"/>
    <w:rsid w:val="008D20BF"/>
    <w:rsid w:val="008D2AA0"/>
    <w:rsid w:val="008D2E77"/>
    <w:rsid w:val="008D312A"/>
    <w:rsid w:val="008D4AC5"/>
    <w:rsid w:val="008D53EC"/>
    <w:rsid w:val="008D57DB"/>
    <w:rsid w:val="008D60DE"/>
    <w:rsid w:val="008D70B2"/>
    <w:rsid w:val="008D7C5E"/>
    <w:rsid w:val="008D7D2A"/>
    <w:rsid w:val="008D7D78"/>
    <w:rsid w:val="008E01E4"/>
    <w:rsid w:val="008E0A57"/>
    <w:rsid w:val="008E0C1A"/>
    <w:rsid w:val="008E0E3D"/>
    <w:rsid w:val="008E1A4F"/>
    <w:rsid w:val="008E1FE3"/>
    <w:rsid w:val="008E1FF2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9D5"/>
    <w:rsid w:val="008F1DA5"/>
    <w:rsid w:val="008F3A04"/>
    <w:rsid w:val="008F47C2"/>
    <w:rsid w:val="008F5227"/>
    <w:rsid w:val="008F529C"/>
    <w:rsid w:val="008F53E4"/>
    <w:rsid w:val="008F554C"/>
    <w:rsid w:val="008F5837"/>
    <w:rsid w:val="008F5A78"/>
    <w:rsid w:val="008F5FF6"/>
    <w:rsid w:val="008F62D6"/>
    <w:rsid w:val="008F65E0"/>
    <w:rsid w:val="008F72FF"/>
    <w:rsid w:val="008F792D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3C88"/>
    <w:rsid w:val="009041C3"/>
    <w:rsid w:val="00904712"/>
    <w:rsid w:val="0090475E"/>
    <w:rsid w:val="00905532"/>
    <w:rsid w:val="00905563"/>
    <w:rsid w:val="00905AB4"/>
    <w:rsid w:val="00905D6A"/>
    <w:rsid w:val="00905F5F"/>
    <w:rsid w:val="00906C56"/>
    <w:rsid w:val="00906EB0"/>
    <w:rsid w:val="00906FCA"/>
    <w:rsid w:val="009073FE"/>
    <w:rsid w:val="00907585"/>
    <w:rsid w:val="00907A54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5B6A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D35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AF6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2B3"/>
    <w:rsid w:val="009674D6"/>
    <w:rsid w:val="00967C2F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A1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11F"/>
    <w:rsid w:val="0099032A"/>
    <w:rsid w:val="0099061F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5295"/>
    <w:rsid w:val="009B6C67"/>
    <w:rsid w:val="009B7A67"/>
    <w:rsid w:val="009C078B"/>
    <w:rsid w:val="009C10A7"/>
    <w:rsid w:val="009C1508"/>
    <w:rsid w:val="009C1745"/>
    <w:rsid w:val="009C17C8"/>
    <w:rsid w:val="009C2017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EF8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ABC"/>
    <w:rsid w:val="009D5F97"/>
    <w:rsid w:val="009D608C"/>
    <w:rsid w:val="009D6354"/>
    <w:rsid w:val="009D636B"/>
    <w:rsid w:val="009D6C06"/>
    <w:rsid w:val="009D7529"/>
    <w:rsid w:val="009E065A"/>
    <w:rsid w:val="009E0F56"/>
    <w:rsid w:val="009E11E7"/>
    <w:rsid w:val="009E14B1"/>
    <w:rsid w:val="009E175A"/>
    <w:rsid w:val="009E19D8"/>
    <w:rsid w:val="009E1C1A"/>
    <w:rsid w:val="009E2180"/>
    <w:rsid w:val="009E24E4"/>
    <w:rsid w:val="009E2AFF"/>
    <w:rsid w:val="009E326B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3F9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BE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67C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147"/>
    <w:rsid w:val="00A15578"/>
    <w:rsid w:val="00A157D8"/>
    <w:rsid w:val="00A15CB2"/>
    <w:rsid w:val="00A16903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46B"/>
    <w:rsid w:val="00A26908"/>
    <w:rsid w:val="00A26ACE"/>
    <w:rsid w:val="00A26DA6"/>
    <w:rsid w:val="00A270BF"/>
    <w:rsid w:val="00A270F1"/>
    <w:rsid w:val="00A3033C"/>
    <w:rsid w:val="00A30580"/>
    <w:rsid w:val="00A30999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6511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0F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83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3F93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0F1"/>
    <w:rsid w:val="00A65C2F"/>
    <w:rsid w:val="00A65F2E"/>
    <w:rsid w:val="00A668C0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17E4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576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951"/>
    <w:rsid w:val="00A84AB0"/>
    <w:rsid w:val="00A84EEF"/>
    <w:rsid w:val="00A84FC5"/>
    <w:rsid w:val="00A855D9"/>
    <w:rsid w:val="00A856C0"/>
    <w:rsid w:val="00A858C9"/>
    <w:rsid w:val="00A8599E"/>
    <w:rsid w:val="00A86093"/>
    <w:rsid w:val="00A863F1"/>
    <w:rsid w:val="00A86513"/>
    <w:rsid w:val="00A871E6"/>
    <w:rsid w:val="00A875B4"/>
    <w:rsid w:val="00A87822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2A99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6D7"/>
    <w:rsid w:val="00AA0BDB"/>
    <w:rsid w:val="00AA1379"/>
    <w:rsid w:val="00AA1A0F"/>
    <w:rsid w:val="00AA1F91"/>
    <w:rsid w:val="00AA2C32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1FE7"/>
    <w:rsid w:val="00AB2098"/>
    <w:rsid w:val="00AB26F0"/>
    <w:rsid w:val="00AB280C"/>
    <w:rsid w:val="00AB2919"/>
    <w:rsid w:val="00AB2A76"/>
    <w:rsid w:val="00AB2EDB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5E30"/>
    <w:rsid w:val="00AB6BDA"/>
    <w:rsid w:val="00AB6EA4"/>
    <w:rsid w:val="00AB6ECC"/>
    <w:rsid w:val="00AB7253"/>
    <w:rsid w:val="00AB735A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734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3E4A"/>
    <w:rsid w:val="00AD44A0"/>
    <w:rsid w:val="00AD46A9"/>
    <w:rsid w:val="00AD491B"/>
    <w:rsid w:val="00AD57F7"/>
    <w:rsid w:val="00AD5A18"/>
    <w:rsid w:val="00AD5B8B"/>
    <w:rsid w:val="00AD66B5"/>
    <w:rsid w:val="00AD68A7"/>
    <w:rsid w:val="00AD68F0"/>
    <w:rsid w:val="00AD73EC"/>
    <w:rsid w:val="00AE0218"/>
    <w:rsid w:val="00AE0230"/>
    <w:rsid w:val="00AE04A3"/>
    <w:rsid w:val="00AE08EA"/>
    <w:rsid w:val="00AE0AAE"/>
    <w:rsid w:val="00AE16CA"/>
    <w:rsid w:val="00AE247E"/>
    <w:rsid w:val="00AE24DC"/>
    <w:rsid w:val="00AE2AB3"/>
    <w:rsid w:val="00AE2AC0"/>
    <w:rsid w:val="00AE3112"/>
    <w:rsid w:val="00AE3633"/>
    <w:rsid w:val="00AE39C7"/>
    <w:rsid w:val="00AE3EB1"/>
    <w:rsid w:val="00AE3FE9"/>
    <w:rsid w:val="00AE4044"/>
    <w:rsid w:val="00AE424D"/>
    <w:rsid w:val="00AE4329"/>
    <w:rsid w:val="00AE446C"/>
    <w:rsid w:val="00AE45FD"/>
    <w:rsid w:val="00AE47CF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3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554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43E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4F5"/>
    <w:rsid w:val="00B445D5"/>
    <w:rsid w:val="00B447BC"/>
    <w:rsid w:val="00B45225"/>
    <w:rsid w:val="00B454DC"/>
    <w:rsid w:val="00B45C1D"/>
    <w:rsid w:val="00B45FA1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4D54"/>
    <w:rsid w:val="00B55994"/>
    <w:rsid w:val="00B55A8C"/>
    <w:rsid w:val="00B55BE3"/>
    <w:rsid w:val="00B55D77"/>
    <w:rsid w:val="00B55FAF"/>
    <w:rsid w:val="00B562D9"/>
    <w:rsid w:val="00B567B0"/>
    <w:rsid w:val="00B571E8"/>
    <w:rsid w:val="00B600E0"/>
    <w:rsid w:val="00B600E4"/>
    <w:rsid w:val="00B60380"/>
    <w:rsid w:val="00B60844"/>
    <w:rsid w:val="00B60D61"/>
    <w:rsid w:val="00B61388"/>
    <w:rsid w:val="00B61F12"/>
    <w:rsid w:val="00B628F6"/>
    <w:rsid w:val="00B62BBC"/>
    <w:rsid w:val="00B630AD"/>
    <w:rsid w:val="00B639D4"/>
    <w:rsid w:val="00B63AE1"/>
    <w:rsid w:val="00B63DCE"/>
    <w:rsid w:val="00B63FA1"/>
    <w:rsid w:val="00B64726"/>
    <w:rsid w:val="00B647A7"/>
    <w:rsid w:val="00B648B2"/>
    <w:rsid w:val="00B64B8D"/>
    <w:rsid w:val="00B64C26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1F86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487"/>
    <w:rsid w:val="00B81D61"/>
    <w:rsid w:val="00B82320"/>
    <w:rsid w:val="00B82C98"/>
    <w:rsid w:val="00B831F5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4D3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3CD9"/>
    <w:rsid w:val="00B94260"/>
    <w:rsid w:val="00B94394"/>
    <w:rsid w:val="00B9451A"/>
    <w:rsid w:val="00B94BFC"/>
    <w:rsid w:val="00B94DD0"/>
    <w:rsid w:val="00B9513F"/>
    <w:rsid w:val="00B95C33"/>
    <w:rsid w:val="00B96340"/>
    <w:rsid w:val="00B965A5"/>
    <w:rsid w:val="00B96E3B"/>
    <w:rsid w:val="00B97024"/>
    <w:rsid w:val="00B9737C"/>
    <w:rsid w:val="00B975B1"/>
    <w:rsid w:val="00B977E9"/>
    <w:rsid w:val="00BA0122"/>
    <w:rsid w:val="00BA0534"/>
    <w:rsid w:val="00BA1503"/>
    <w:rsid w:val="00BA27B2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0DAE"/>
    <w:rsid w:val="00BB24E0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4A9F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EC7"/>
    <w:rsid w:val="00BD4F68"/>
    <w:rsid w:val="00BD5414"/>
    <w:rsid w:val="00BD58B4"/>
    <w:rsid w:val="00BD6332"/>
    <w:rsid w:val="00BD64A2"/>
    <w:rsid w:val="00BD64E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555"/>
    <w:rsid w:val="00BE7A18"/>
    <w:rsid w:val="00BE7FEB"/>
    <w:rsid w:val="00BF0563"/>
    <w:rsid w:val="00BF0678"/>
    <w:rsid w:val="00BF0B44"/>
    <w:rsid w:val="00BF0CFC"/>
    <w:rsid w:val="00BF0D81"/>
    <w:rsid w:val="00BF1079"/>
    <w:rsid w:val="00BF11B7"/>
    <w:rsid w:val="00BF11CA"/>
    <w:rsid w:val="00BF1349"/>
    <w:rsid w:val="00BF1616"/>
    <w:rsid w:val="00BF2875"/>
    <w:rsid w:val="00BF3012"/>
    <w:rsid w:val="00BF301F"/>
    <w:rsid w:val="00BF3075"/>
    <w:rsid w:val="00BF3EC9"/>
    <w:rsid w:val="00BF437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929"/>
    <w:rsid w:val="00C12B06"/>
    <w:rsid w:val="00C13A6B"/>
    <w:rsid w:val="00C13C8F"/>
    <w:rsid w:val="00C143C2"/>
    <w:rsid w:val="00C1446E"/>
    <w:rsid w:val="00C14D92"/>
    <w:rsid w:val="00C162AD"/>
    <w:rsid w:val="00C166AB"/>
    <w:rsid w:val="00C16B2C"/>
    <w:rsid w:val="00C16D21"/>
    <w:rsid w:val="00C16FF3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58A9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D9F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3C"/>
    <w:rsid w:val="00C343E8"/>
    <w:rsid w:val="00C35EF8"/>
    <w:rsid w:val="00C360AD"/>
    <w:rsid w:val="00C3611C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0E93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3FC9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602"/>
    <w:rsid w:val="00C65875"/>
    <w:rsid w:val="00C65B52"/>
    <w:rsid w:val="00C663F0"/>
    <w:rsid w:val="00C665E6"/>
    <w:rsid w:val="00C665FE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56D"/>
    <w:rsid w:val="00C738B4"/>
    <w:rsid w:val="00C740FB"/>
    <w:rsid w:val="00C74574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39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8720F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043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0E5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29F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5A73"/>
    <w:rsid w:val="00CB61E9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2A1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50A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029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24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2FF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63"/>
    <w:rsid w:val="00D00B9A"/>
    <w:rsid w:val="00D00D85"/>
    <w:rsid w:val="00D00DA6"/>
    <w:rsid w:val="00D00E93"/>
    <w:rsid w:val="00D00EBD"/>
    <w:rsid w:val="00D01651"/>
    <w:rsid w:val="00D02707"/>
    <w:rsid w:val="00D02AA0"/>
    <w:rsid w:val="00D02AE3"/>
    <w:rsid w:val="00D0369D"/>
    <w:rsid w:val="00D03D11"/>
    <w:rsid w:val="00D03F3B"/>
    <w:rsid w:val="00D0412D"/>
    <w:rsid w:val="00D057BC"/>
    <w:rsid w:val="00D05B62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4D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010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14C"/>
    <w:rsid w:val="00D3168F"/>
    <w:rsid w:val="00D31721"/>
    <w:rsid w:val="00D33777"/>
    <w:rsid w:val="00D34B00"/>
    <w:rsid w:val="00D34C4F"/>
    <w:rsid w:val="00D352E0"/>
    <w:rsid w:val="00D3662E"/>
    <w:rsid w:val="00D36731"/>
    <w:rsid w:val="00D377E2"/>
    <w:rsid w:val="00D4018C"/>
    <w:rsid w:val="00D405A3"/>
    <w:rsid w:val="00D40631"/>
    <w:rsid w:val="00D40633"/>
    <w:rsid w:val="00D407D5"/>
    <w:rsid w:val="00D40D56"/>
    <w:rsid w:val="00D40EA0"/>
    <w:rsid w:val="00D41C1D"/>
    <w:rsid w:val="00D41C2C"/>
    <w:rsid w:val="00D41DB6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1EF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3F32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60"/>
    <w:rsid w:val="00D6759B"/>
    <w:rsid w:val="00D67E02"/>
    <w:rsid w:val="00D67FA0"/>
    <w:rsid w:val="00D70BED"/>
    <w:rsid w:val="00D70DC0"/>
    <w:rsid w:val="00D71640"/>
    <w:rsid w:val="00D71D66"/>
    <w:rsid w:val="00D71E00"/>
    <w:rsid w:val="00D73143"/>
    <w:rsid w:val="00D7368C"/>
    <w:rsid w:val="00D73841"/>
    <w:rsid w:val="00D73DC7"/>
    <w:rsid w:val="00D73F52"/>
    <w:rsid w:val="00D7401E"/>
    <w:rsid w:val="00D75202"/>
    <w:rsid w:val="00D75823"/>
    <w:rsid w:val="00D75A7A"/>
    <w:rsid w:val="00D75B56"/>
    <w:rsid w:val="00D75E2F"/>
    <w:rsid w:val="00D75F69"/>
    <w:rsid w:val="00D75F97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6DB"/>
    <w:rsid w:val="00D829BC"/>
    <w:rsid w:val="00D82A21"/>
    <w:rsid w:val="00D83520"/>
    <w:rsid w:val="00D83D76"/>
    <w:rsid w:val="00D83ED1"/>
    <w:rsid w:val="00D841C5"/>
    <w:rsid w:val="00D8477E"/>
    <w:rsid w:val="00D84EA9"/>
    <w:rsid w:val="00D8507C"/>
    <w:rsid w:val="00D8545A"/>
    <w:rsid w:val="00D85461"/>
    <w:rsid w:val="00D85B31"/>
    <w:rsid w:val="00D85B8E"/>
    <w:rsid w:val="00D862D0"/>
    <w:rsid w:val="00D86B2F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21C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B7E37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536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498"/>
    <w:rsid w:val="00DF2815"/>
    <w:rsid w:val="00DF3B1D"/>
    <w:rsid w:val="00DF4280"/>
    <w:rsid w:val="00DF4887"/>
    <w:rsid w:val="00DF48C1"/>
    <w:rsid w:val="00DF542C"/>
    <w:rsid w:val="00DF552A"/>
    <w:rsid w:val="00DF5CAF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5EE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6A25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01D"/>
    <w:rsid w:val="00E22265"/>
    <w:rsid w:val="00E2236A"/>
    <w:rsid w:val="00E22832"/>
    <w:rsid w:val="00E22E50"/>
    <w:rsid w:val="00E239C7"/>
    <w:rsid w:val="00E23ACA"/>
    <w:rsid w:val="00E23C33"/>
    <w:rsid w:val="00E24076"/>
    <w:rsid w:val="00E240DD"/>
    <w:rsid w:val="00E247BF"/>
    <w:rsid w:val="00E24963"/>
    <w:rsid w:val="00E24D0B"/>
    <w:rsid w:val="00E2530C"/>
    <w:rsid w:val="00E25A17"/>
    <w:rsid w:val="00E25ADA"/>
    <w:rsid w:val="00E26037"/>
    <w:rsid w:val="00E2665D"/>
    <w:rsid w:val="00E267B0"/>
    <w:rsid w:val="00E2706F"/>
    <w:rsid w:val="00E27487"/>
    <w:rsid w:val="00E274E0"/>
    <w:rsid w:val="00E2793F"/>
    <w:rsid w:val="00E30CB6"/>
    <w:rsid w:val="00E30D97"/>
    <w:rsid w:val="00E3145B"/>
    <w:rsid w:val="00E31489"/>
    <w:rsid w:val="00E318C2"/>
    <w:rsid w:val="00E31B54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5F8C"/>
    <w:rsid w:val="00E4609C"/>
    <w:rsid w:val="00E46407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B92"/>
    <w:rsid w:val="00E52D9B"/>
    <w:rsid w:val="00E5340D"/>
    <w:rsid w:val="00E53C5B"/>
    <w:rsid w:val="00E54C19"/>
    <w:rsid w:val="00E5508B"/>
    <w:rsid w:val="00E550DF"/>
    <w:rsid w:val="00E5605D"/>
    <w:rsid w:val="00E5675F"/>
    <w:rsid w:val="00E567D1"/>
    <w:rsid w:val="00E57305"/>
    <w:rsid w:val="00E577F4"/>
    <w:rsid w:val="00E57BCC"/>
    <w:rsid w:val="00E57F4A"/>
    <w:rsid w:val="00E60721"/>
    <w:rsid w:val="00E6082B"/>
    <w:rsid w:val="00E6099E"/>
    <w:rsid w:val="00E609DA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0EBD"/>
    <w:rsid w:val="00E7133A"/>
    <w:rsid w:val="00E71461"/>
    <w:rsid w:val="00E71A4A"/>
    <w:rsid w:val="00E72228"/>
    <w:rsid w:val="00E72F4F"/>
    <w:rsid w:val="00E7321E"/>
    <w:rsid w:val="00E735B3"/>
    <w:rsid w:val="00E735BA"/>
    <w:rsid w:val="00E73859"/>
    <w:rsid w:val="00E73B28"/>
    <w:rsid w:val="00E73C04"/>
    <w:rsid w:val="00E742BA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2F64"/>
    <w:rsid w:val="00E83752"/>
    <w:rsid w:val="00E8383D"/>
    <w:rsid w:val="00E83ED4"/>
    <w:rsid w:val="00E8509B"/>
    <w:rsid w:val="00E8525D"/>
    <w:rsid w:val="00E85530"/>
    <w:rsid w:val="00E8588D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232D"/>
    <w:rsid w:val="00E92927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5C49"/>
    <w:rsid w:val="00E9604C"/>
    <w:rsid w:val="00E9632D"/>
    <w:rsid w:val="00E96C8F"/>
    <w:rsid w:val="00E96F12"/>
    <w:rsid w:val="00E97626"/>
    <w:rsid w:val="00E978DA"/>
    <w:rsid w:val="00E97B82"/>
    <w:rsid w:val="00E97CC0"/>
    <w:rsid w:val="00EA0091"/>
    <w:rsid w:val="00EA070C"/>
    <w:rsid w:val="00EA1554"/>
    <w:rsid w:val="00EA181E"/>
    <w:rsid w:val="00EA1D01"/>
    <w:rsid w:val="00EA2E8B"/>
    <w:rsid w:val="00EA304C"/>
    <w:rsid w:val="00EA3280"/>
    <w:rsid w:val="00EA3E57"/>
    <w:rsid w:val="00EA46E1"/>
    <w:rsid w:val="00EA48EB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5AC"/>
    <w:rsid w:val="00EB3AB1"/>
    <w:rsid w:val="00EB47A7"/>
    <w:rsid w:val="00EB5035"/>
    <w:rsid w:val="00EB5429"/>
    <w:rsid w:val="00EB545D"/>
    <w:rsid w:val="00EB5A6B"/>
    <w:rsid w:val="00EB6201"/>
    <w:rsid w:val="00EB6712"/>
    <w:rsid w:val="00EB6D1B"/>
    <w:rsid w:val="00EB7142"/>
    <w:rsid w:val="00EB751C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7E4"/>
    <w:rsid w:val="00EC2A41"/>
    <w:rsid w:val="00EC2BCB"/>
    <w:rsid w:val="00EC2DC6"/>
    <w:rsid w:val="00EC30A5"/>
    <w:rsid w:val="00EC3229"/>
    <w:rsid w:val="00EC3437"/>
    <w:rsid w:val="00EC36B9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3EBF"/>
    <w:rsid w:val="00ED4FFE"/>
    <w:rsid w:val="00ED5004"/>
    <w:rsid w:val="00ED5BB8"/>
    <w:rsid w:val="00ED6781"/>
    <w:rsid w:val="00ED6AC0"/>
    <w:rsid w:val="00ED6C3B"/>
    <w:rsid w:val="00ED6F0A"/>
    <w:rsid w:val="00ED774A"/>
    <w:rsid w:val="00ED7CB0"/>
    <w:rsid w:val="00ED7F41"/>
    <w:rsid w:val="00ED7F61"/>
    <w:rsid w:val="00ED7F7A"/>
    <w:rsid w:val="00EE1011"/>
    <w:rsid w:val="00EE1311"/>
    <w:rsid w:val="00EE1A0E"/>
    <w:rsid w:val="00EE1D73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6C2D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3B0A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3A0"/>
    <w:rsid w:val="00EF778B"/>
    <w:rsid w:val="00F003D1"/>
    <w:rsid w:val="00F004DA"/>
    <w:rsid w:val="00F00995"/>
    <w:rsid w:val="00F00BEC"/>
    <w:rsid w:val="00F00DEB"/>
    <w:rsid w:val="00F0132E"/>
    <w:rsid w:val="00F01652"/>
    <w:rsid w:val="00F01667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469"/>
    <w:rsid w:val="00F07704"/>
    <w:rsid w:val="00F07D66"/>
    <w:rsid w:val="00F1041E"/>
    <w:rsid w:val="00F1096F"/>
    <w:rsid w:val="00F1127D"/>
    <w:rsid w:val="00F11E68"/>
    <w:rsid w:val="00F12808"/>
    <w:rsid w:val="00F1349C"/>
    <w:rsid w:val="00F14489"/>
    <w:rsid w:val="00F149C1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7BE"/>
    <w:rsid w:val="00F23C88"/>
    <w:rsid w:val="00F240B9"/>
    <w:rsid w:val="00F24460"/>
    <w:rsid w:val="00F24A42"/>
    <w:rsid w:val="00F24A45"/>
    <w:rsid w:val="00F24ADB"/>
    <w:rsid w:val="00F24B64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36E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2742"/>
    <w:rsid w:val="00F43727"/>
    <w:rsid w:val="00F43BB3"/>
    <w:rsid w:val="00F441B5"/>
    <w:rsid w:val="00F445C9"/>
    <w:rsid w:val="00F45068"/>
    <w:rsid w:val="00F452B1"/>
    <w:rsid w:val="00F45489"/>
    <w:rsid w:val="00F45FBC"/>
    <w:rsid w:val="00F45FEA"/>
    <w:rsid w:val="00F47527"/>
    <w:rsid w:val="00F47672"/>
    <w:rsid w:val="00F4775B"/>
    <w:rsid w:val="00F47AE5"/>
    <w:rsid w:val="00F47B7C"/>
    <w:rsid w:val="00F47B84"/>
    <w:rsid w:val="00F47EE9"/>
    <w:rsid w:val="00F5009E"/>
    <w:rsid w:val="00F502CE"/>
    <w:rsid w:val="00F509F1"/>
    <w:rsid w:val="00F51406"/>
    <w:rsid w:val="00F51A7F"/>
    <w:rsid w:val="00F5214F"/>
    <w:rsid w:val="00F5282F"/>
    <w:rsid w:val="00F52CC1"/>
    <w:rsid w:val="00F53393"/>
    <w:rsid w:val="00F535ED"/>
    <w:rsid w:val="00F53606"/>
    <w:rsid w:val="00F5362C"/>
    <w:rsid w:val="00F548AA"/>
    <w:rsid w:val="00F549D5"/>
    <w:rsid w:val="00F55142"/>
    <w:rsid w:val="00F5557B"/>
    <w:rsid w:val="00F55950"/>
    <w:rsid w:val="00F56C89"/>
    <w:rsid w:val="00F5736A"/>
    <w:rsid w:val="00F6105C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4F1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A5F"/>
    <w:rsid w:val="00F83B16"/>
    <w:rsid w:val="00F83C08"/>
    <w:rsid w:val="00F83EB8"/>
    <w:rsid w:val="00F83F94"/>
    <w:rsid w:val="00F849BD"/>
    <w:rsid w:val="00F8505A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765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12B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DE6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6D27"/>
    <w:rsid w:val="00FD78A9"/>
    <w:rsid w:val="00FD7ADC"/>
    <w:rsid w:val="00FD7FB0"/>
    <w:rsid w:val="00FE1093"/>
    <w:rsid w:val="00FE1993"/>
    <w:rsid w:val="00FE1B33"/>
    <w:rsid w:val="00FE1F6B"/>
    <w:rsid w:val="00FE2336"/>
    <w:rsid w:val="00FE2673"/>
    <w:rsid w:val="00FE326D"/>
    <w:rsid w:val="00FE3A62"/>
    <w:rsid w:val="00FE41C4"/>
    <w:rsid w:val="00FE473A"/>
    <w:rsid w:val="00FE4B49"/>
    <w:rsid w:val="00FE4D21"/>
    <w:rsid w:val="00FE4E98"/>
    <w:rsid w:val="00FE504C"/>
    <w:rsid w:val="00FE52A3"/>
    <w:rsid w:val="00FE5557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9570E92"/>
    <w:rsid w:val="4C2A7956"/>
    <w:rsid w:val="500F621A"/>
    <w:rsid w:val="515022CC"/>
    <w:rsid w:val="517346DE"/>
    <w:rsid w:val="55996A62"/>
    <w:rsid w:val="572F319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5D4F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32D35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paragraph" w:customStyle="1" w:styleId="Normlny1">
    <w:name w:val="Normálny1"/>
    <w:basedOn w:val="Normlny"/>
    <w:rsid w:val="004450CB"/>
    <w:pPr>
      <w:spacing w:before="100" w:beforeAutospacing="1" w:after="100" w:afterAutospacing="1"/>
    </w:pPr>
  </w:style>
  <w:style w:type="paragraph" w:customStyle="1" w:styleId="Normlny2">
    <w:name w:val="Normálny2"/>
    <w:basedOn w:val="Normlny"/>
    <w:rsid w:val="00E005EE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3775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rsid w:val="0039318C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CB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E55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073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38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43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a.kvasnicova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Zmluva o PPM Final" edit="true"/>
    <f:field ref="objsubject" par="" text="" edit="true"/>
    <f:field ref="objcreatedby" par="" text="Podhora, Adam, Ing."/>
    <f:field ref="objcreatedat" par="" date="2023-07-19T12:28:42" text="19.7.2023 12:28:42"/>
    <f:field ref="objchangedby" par="" text="Podhora, Adam, Ing."/>
    <f:field ref="objmodifiedat" par="" date="2023-07-19T12:28:42" text="19.7.2023 12:28:42"/>
    <f:field ref="doc_FSCFOLIO_1_1001_FieldDocumentNumber" par="" text=""/>
    <f:field ref="doc_FSCFOLIO_1_1001_FieldSubject" par="" text=""/>
    <f:field ref="FSCFOLIO_1_1001_FieldCurrentUser" par="" text="JUDr. Jana Moravčíková"/>
    <f:field ref="CCAPRECONFIG_15_1001_Objektname" par="" text="Zmluva o PPM 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90C7CEEC-852B-48A7-927E-056D40282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2023-08-30T12:19:00Z</dcterms:created>
  <dcterms:modified xsi:type="dcterms:W3CDTF">2023-09-03T15:49:00Z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DVRR@103.510:md_stupen_dovernosti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Denisa Vantroba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7. 2023, 12:28</vt:lpwstr>
  </property>
  <property fmtid="{D5CDD505-2E9C-101B-9397-08002B2CF9AE}" pid="56" name="FSC#SKEDITIONREG@103.510:curruserrolegroup">
    <vt:lpwstr>D192 Oddelenie právnej podpory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dopravy Slovenskej republiky</vt:lpwstr>
  </property>
  <property fmtid="{D5CDD505-2E9C-101B-9397-08002B2CF9AE}" pid="66" name="FSC#SKEDITIONREG@103.510:sk_org_ico">
    <vt:lpwstr>30416094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Námestie slobody 6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Vantroba, Denisa, JUDr.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D190-OVOPP (D190 Odbor verejného obstarávania a právnej podpory)</vt:lpwstr>
  </property>
  <property fmtid="{D5CDD505-2E9C-101B-9397-08002B2CF9AE}" pid="268" name="FSC#COOELAK@1.1001:CreatedAt">
    <vt:lpwstr>19.07.2023</vt:lpwstr>
  </property>
  <property fmtid="{D5CDD505-2E9C-101B-9397-08002B2CF9AE}" pid="269" name="FSC#COOELAK@1.1001:OU">
    <vt:lpwstr>D190-OVOPP (D190 Odbor verejného obstarávania a právnej podpory)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*COO.2178.100.12.10792812*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jana.moravcikova@mindop.sk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SKCONV@103.510:docname">
    <vt:lpwstr/>
  </property>
  <property fmtid="{D5CDD505-2E9C-101B-9397-08002B2CF9AE}" pid="319" name="FSC#COOSYSTEM@1.1:Container">
    <vt:lpwstr>COO.2178.100.12.10792812</vt:lpwstr>
  </property>
  <property fmtid="{D5CDD505-2E9C-101B-9397-08002B2CF9AE}" pid="320" name="FSC#FSCFOLIO@1.1001:docpropproject">
    <vt:lpwstr/>
  </property>
</Properties>
</file>